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5B70" w:rsidRPr="002312E6" w:rsidRDefault="00CF5B70" w:rsidP="002312E6">
      <w:pPr>
        <w:pStyle w:val="Titre"/>
        <w:rPr>
          <w:b/>
          <w:bCs/>
          <w:sz w:val="40"/>
        </w:rPr>
      </w:pPr>
      <w:r w:rsidRPr="002312E6">
        <w:rPr>
          <w:b/>
          <w:bCs/>
          <w:sz w:val="40"/>
        </w:rPr>
        <w:fldChar w:fldCharType="begin"/>
      </w:r>
      <w:r w:rsidRPr="002312E6">
        <w:rPr>
          <w:sz w:val="40"/>
        </w:rPr>
        <w:instrText xml:space="preserve"> HYPERLINK "http://www.urgence-osteopathe-sos.fr/polyarthrite-rhumatoide-et-osteopathie/" </w:instrText>
      </w:r>
      <w:r w:rsidRPr="002312E6">
        <w:rPr>
          <w:b/>
          <w:bCs/>
          <w:sz w:val="40"/>
        </w:rPr>
        <w:fldChar w:fldCharType="separate"/>
      </w:r>
      <w:r w:rsidRPr="002312E6">
        <w:rPr>
          <w:rStyle w:val="Lienhypertexte"/>
          <w:color w:val="000000"/>
          <w:sz w:val="40"/>
          <w:u w:val="none"/>
        </w:rPr>
        <w:t>La polyarthrite rhumatoïde : comment soulager les douleurs avec l’ostéopathie ?</w:t>
      </w:r>
      <w:r w:rsidRPr="002312E6">
        <w:rPr>
          <w:b/>
          <w:bCs/>
          <w:sz w:val="40"/>
        </w:rPr>
        <w:fldChar w:fldCharType="end"/>
      </w:r>
    </w:p>
    <w:p w:rsidR="00CF5B70" w:rsidRPr="002312E6" w:rsidRDefault="002312E6" w:rsidP="002312E6">
      <w:pPr>
        <w:pStyle w:val="NormalWeb"/>
        <w:shd w:val="clear" w:color="auto" w:fill="FFFFFF"/>
        <w:spacing w:before="0" w:beforeAutospacing="0" w:after="0" w:afterAutospacing="0"/>
        <w:rPr>
          <w:rFonts w:asciiTheme="minorHAnsi" w:hAnsiTheme="minorHAnsi" w:cstheme="minorHAnsi"/>
          <w:color w:val="333333"/>
          <w:sz w:val="20"/>
          <w:szCs w:val="20"/>
        </w:rPr>
      </w:pPr>
      <w:r w:rsidRPr="002312E6">
        <w:rPr>
          <w:rFonts w:asciiTheme="minorHAnsi" w:hAnsiTheme="minorHAnsi" w:cstheme="minorHAnsi"/>
          <w:noProof/>
          <w:color w:val="333333"/>
          <w:sz w:val="20"/>
          <w:szCs w:val="20"/>
        </w:rPr>
        <w:drawing>
          <wp:anchor distT="0" distB="0" distL="114300" distR="114300" simplePos="0" relativeHeight="251658240" behindDoc="1" locked="0" layoutInCell="1" allowOverlap="1" wp14:anchorId="3875B078" wp14:editId="15FFC908">
            <wp:simplePos x="0" y="0"/>
            <wp:positionH relativeFrom="column">
              <wp:posOffset>0</wp:posOffset>
            </wp:positionH>
            <wp:positionV relativeFrom="paragraph">
              <wp:posOffset>150495</wp:posOffset>
            </wp:positionV>
            <wp:extent cx="2857500" cy="1905635"/>
            <wp:effectExtent l="0" t="0" r="0" b="0"/>
            <wp:wrapTight wrapText="bothSides">
              <wp:wrapPolygon edited="0">
                <wp:start x="0" y="0"/>
                <wp:lineTo x="0" y="21377"/>
                <wp:lineTo x="21456" y="21377"/>
                <wp:lineTo x="21456" y="0"/>
                <wp:lineTo x="0" y="0"/>
              </wp:wrapPolygon>
            </wp:wrapTight>
            <wp:docPr id="218" name="Image 218" descr="polyarthrite-rhumato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polyarthrite-rhumatoi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90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B70" w:rsidRPr="002312E6">
        <w:rPr>
          <w:rStyle w:val="lev"/>
          <w:rFonts w:asciiTheme="minorHAnsi" w:hAnsiTheme="minorHAnsi" w:cstheme="minorHAnsi"/>
          <w:color w:val="333333"/>
          <w:sz w:val="20"/>
          <w:szCs w:val="20"/>
        </w:rPr>
        <w:t>L’ostéopathie est une méthode thérapeutique efficace pour soulager les douleurs lié</w:t>
      </w:r>
      <w:r>
        <w:rPr>
          <w:rStyle w:val="lev"/>
          <w:rFonts w:asciiTheme="minorHAnsi" w:hAnsiTheme="minorHAnsi" w:cstheme="minorHAnsi"/>
          <w:color w:val="333333"/>
          <w:sz w:val="20"/>
          <w:szCs w:val="20"/>
        </w:rPr>
        <w:t>es à la polyarthrite rhumatoïde.</w:t>
      </w:r>
    </w:p>
    <w:p w:rsidR="00CF5B70" w:rsidRPr="002312E6" w:rsidRDefault="00CF5B70" w:rsidP="002312E6">
      <w:pPr>
        <w:pStyle w:val="NormalWeb"/>
        <w:shd w:val="clear" w:color="auto" w:fill="FFFFFF"/>
        <w:spacing w:before="0" w:beforeAutospacing="0" w:after="0" w:afterAutospacing="0"/>
        <w:rPr>
          <w:rFonts w:asciiTheme="minorHAnsi" w:hAnsiTheme="minorHAnsi" w:cstheme="minorHAnsi"/>
          <w:color w:val="333333"/>
          <w:sz w:val="20"/>
          <w:szCs w:val="20"/>
        </w:rPr>
      </w:pPr>
      <w:r w:rsidRPr="002312E6">
        <w:rPr>
          <w:rStyle w:val="lev"/>
          <w:rFonts w:asciiTheme="minorHAnsi" w:hAnsiTheme="minorHAnsi" w:cstheme="minorHAnsi"/>
          <w:color w:val="333333"/>
          <w:sz w:val="20"/>
          <w:szCs w:val="20"/>
        </w:rPr>
        <w:t>La polyarthrite rhumatoïde</w:t>
      </w:r>
      <w:r w:rsidRPr="002312E6">
        <w:rPr>
          <w:rFonts w:asciiTheme="minorHAnsi" w:hAnsiTheme="minorHAnsi" w:cstheme="minorHAnsi"/>
          <w:color w:val="333333"/>
          <w:sz w:val="20"/>
          <w:szCs w:val="20"/>
        </w:rPr>
        <w:t> est une maladie inflammatoire qui touche les articulations. En France, 300 000 à 600 000 personnes sont touchées par les rhumatismes inflammatoires.</w:t>
      </w:r>
    </w:p>
    <w:p w:rsidR="002312E6" w:rsidRDefault="00CF5B70" w:rsidP="002312E6">
      <w:pPr>
        <w:pStyle w:val="NormalWeb"/>
        <w:shd w:val="clear" w:color="auto" w:fill="FFFFFF"/>
        <w:spacing w:before="0" w:beforeAutospacing="0" w:after="0" w:afterAutospacing="0"/>
        <w:rPr>
          <w:rStyle w:val="lev"/>
          <w:rFonts w:asciiTheme="minorHAnsi" w:hAnsiTheme="minorHAnsi" w:cstheme="minorHAnsi"/>
          <w:color w:val="333333"/>
          <w:sz w:val="20"/>
          <w:szCs w:val="20"/>
        </w:rPr>
      </w:pPr>
      <w:r w:rsidRPr="002312E6">
        <w:rPr>
          <w:rFonts w:asciiTheme="minorHAnsi" w:hAnsiTheme="minorHAnsi" w:cstheme="minorHAnsi"/>
          <w:color w:val="333333"/>
          <w:sz w:val="20"/>
          <w:szCs w:val="20"/>
        </w:rPr>
        <w:t>Cette forme la plus fréquente d’arthrite chronique génère des douleurs articulaires dans différents endroits du corps qui peuvent, à terme, provoquer des déformations. D’où l’intérêt d’avoir recours à l’ostéopathie pour soulager les douleurs et freiner l’avancée de la maladie. Quelles sont les causes de cette affection ?</w:t>
      </w:r>
      <w:r w:rsidRPr="002312E6">
        <w:rPr>
          <w:rStyle w:val="lev"/>
          <w:rFonts w:asciiTheme="minorHAnsi" w:hAnsiTheme="minorHAnsi" w:cstheme="minorHAnsi"/>
          <w:color w:val="333333"/>
          <w:sz w:val="20"/>
          <w:szCs w:val="20"/>
        </w:rPr>
        <w:t> </w:t>
      </w:r>
    </w:p>
    <w:p w:rsidR="002312E6" w:rsidRDefault="002312E6" w:rsidP="002312E6">
      <w:pPr>
        <w:pStyle w:val="NormalWeb"/>
        <w:shd w:val="clear" w:color="auto" w:fill="FFFFFF"/>
        <w:spacing w:before="0" w:beforeAutospacing="0" w:after="0" w:afterAutospacing="0"/>
        <w:rPr>
          <w:rStyle w:val="lev"/>
          <w:rFonts w:asciiTheme="minorHAnsi" w:hAnsiTheme="minorHAnsi" w:cstheme="minorHAnsi"/>
          <w:color w:val="333333"/>
          <w:sz w:val="20"/>
          <w:szCs w:val="20"/>
        </w:rPr>
      </w:pPr>
    </w:p>
    <w:p w:rsidR="002312E6" w:rsidRDefault="00CF5B70" w:rsidP="002312E6">
      <w:pPr>
        <w:pStyle w:val="NormalWeb"/>
        <w:shd w:val="clear" w:color="auto" w:fill="FFFFFF"/>
        <w:spacing w:before="0" w:beforeAutospacing="0" w:after="0" w:afterAutospacing="0"/>
        <w:rPr>
          <w:rFonts w:asciiTheme="minorHAnsi" w:hAnsiTheme="minorHAnsi" w:cstheme="minorHAnsi"/>
          <w:color w:val="333333"/>
          <w:sz w:val="20"/>
          <w:szCs w:val="20"/>
        </w:rPr>
      </w:pPr>
      <w:r w:rsidRPr="002312E6">
        <w:rPr>
          <w:rFonts w:asciiTheme="minorHAnsi" w:hAnsiTheme="minorHAnsi" w:cstheme="minorHAnsi"/>
          <w:color w:val="333333"/>
          <w:sz w:val="20"/>
          <w:szCs w:val="20"/>
        </w:rPr>
        <w:t>Focus sur la polyarthrite rhumatoïde !</w:t>
      </w:r>
      <w:r w:rsidR="002312E6">
        <w:rPr>
          <w:rFonts w:asciiTheme="minorHAnsi" w:hAnsiTheme="minorHAnsi" w:cstheme="minorHAnsi"/>
          <w:color w:val="333333"/>
          <w:sz w:val="20"/>
          <w:szCs w:val="20"/>
        </w:rPr>
        <w:t xml:space="preserve"> </w:t>
      </w:r>
    </w:p>
    <w:p w:rsidR="002312E6" w:rsidRDefault="002312E6" w:rsidP="002312E6">
      <w:pPr>
        <w:pStyle w:val="NormalWeb"/>
        <w:shd w:val="clear" w:color="auto" w:fill="FFFFFF"/>
        <w:spacing w:before="0" w:beforeAutospacing="0" w:after="0" w:afterAutospacing="0"/>
        <w:rPr>
          <w:rFonts w:asciiTheme="minorHAnsi" w:hAnsiTheme="minorHAnsi" w:cstheme="minorHAnsi"/>
          <w:color w:val="333333"/>
          <w:sz w:val="20"/>
          <w:szCs w:val="20"/>
        </w:rPr>
      </w:pPr>
    </w:p>
    <w:p w:rsidR="002312E6" w:rsidRDefault="002312E6" w:rsidP="002312E6">
      <w:pPr>
        <w:pStyle w:val="NormalWeb"/>
        <w:shd w:val="clear" w:color="auto" w:fill="FFFFFF"/>
        <w:spacing w:before="0" w:beforeAutospacing="0" w:after="0" w:afterAutospacing="0"/>
        <w:rPr>
          <w:rFonts w:asciiTheme="minorHAnsi" w:hAnsiTheme="minorHAnsi" w:cstheme="minorHAnsi"/>
          <w:color w:val="333333"/>
          <w:sz w:val="20"/>
          <w:szCs w:val="20"/>
        </w:rPr>
      </w:pPr>
    </w:p>
    <w:p w:rsidR="00CF5B70" w:rsidRPr="002312E6" w:rsidRDefault="00CF5B70" w:rsidP="002312E6">
      <w:pPr>
        <w:pStyle w:val="NormalWeb"/>
        <w:shd w:val="clear" w:color="auto" w:fill="FFFFFF"/>
        <w:spacing w:before="0" w:beforeAutospacing="0" w:after="0" w:afterAutospacing="0"/>
        <w:rPr>
          <w:rFonts w:asciiTheme="minorHAnsi" w:hAnsiTheme="minorHAnsi" w:cstheme="minorHAnsi"/>
          <w:b/>
          <w:bCs/>
          <w:color w:val="333333"/>
          <w:szCs w:val="20"/>
        </w:rPr>
      </w:pPr>
      <w:r w:rsidRPr="002312E6">
        <w:rPr>
          <w:rFonts w:asciiTheme="minorHAnsi" w:hAnsiTheme="minorHAnsi" w:cstheme="minorHAnsi"/>
          <w:b/>
          <w:color w:val="333333"/>
          <w:szCs w:val="20"/>
        </w:rPr>
        <w:t>La polyarthrite rhumatoïde: qu’est-ce que c’est?</w:t>
      </w:r>
    </w:p>
    <w:p w:rsidR="00CF5B70" w:rsidRPr="002312E6" w:rsidRDefault="002312E6" w:rsidP="002312E6">
      <w:pPr>
        <w:pStyle w:val="NormalWeb"/>
        <w:shd w:val="clear" w:color="auto" w:fill="FFFFFF"/>
        <w:spacing w:before="0" w:beforeAutospacing="0" w:after="0" w:afterAutospacing="0"/>
        <w:rPr>
          <w:rFonts w:asciiTheme="minorHAnsi" w:hAnsiTheme="minorHAnsi" w:cstheme="minorHAnsi"/>
          <w:color w:val="333333"/>
          <w:sz w:val="10"/>
          <w:szCs w:val="20"/>
        </w:rPr>
      </w:pPr>
      <w:r w:rsidRPr="002312E6">
        <w:rPr>
          <w:rFonts w:asciiTheme="minorHAnsi" w:hAnsiTheme="minorHAnsi" w:cstheme="minorHAnsi"/>
          <w:noProof/>
          <w:color w:val="333333"/>
          <w:sz w:val="20"/>
          <w:szCs w:val="20"/>
        </w:rPr>
        <w:drawing>
          <wp:anchor distT="0" distB="0" distL="114300" distR="114300" simplePos="0" relativeHeight="251659264" behindDoc="1" locked="0" layoutInCell="1" allowOverlap="1" wp14:anchorId="474C35C5" wp14:editId="51B7AE57">
            <wp:simplePos x="0" y="0"/>
            <wp:positionH relativeFrom="column">
              <wp:posOffset>3933190</wp:posOffset>
            </wp:positionH>
            <wp:positionV relativeFrom="paragraph">
              <wp:posOffset>39370</wp:posOffset>
            </wp:positionV>
            <wp:extent cx="2771775" cy="1671955"/>
            <wp:effectExtent l="0" t="0" r="9525" b="4445"/>
            <wp:wrapTight wrapText="bothSides">
              <wp:wrapPolygon edited="0">
                <wp:start x="0" y="0"/>
                <wp:lineTo x="0" y="21411"/>
                <wp:lineTo x="21526" y="21411"/>
                <wp:lineTo x="21526" y="0"/>
                <wp:lineTo x="0" y="0"/>
              </wp:wrapPolygon>
            </wp:wrapTight>
            <wp:docPr id="217" name="Image 217" descr="polyarthrite-rhumatoide-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polyarthrite-rhumatoide-defini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167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B70" w:rsidRPr="002312E6" w:rsidRDefault="00CF5B70" w:rsidP="002312E6">
      <w:pPr>
        <w:pStyle w:val="NormalWeb"/>
        <w:shd w:val="clear" w:color="auto" w:fill="FFFFFF"/>
        <w:spacing w:before="0" w:beforeAutospacing="0" w:after="0" w:afterAutospacing="0"/>
        <w:rPr>
          <w:rFonts w:asciiTheme="minorHAnsi" w:hAnsiTheme="minorHAnsi" w:cstheme="minorHAnsi"/>
          <w:color w:val="333333"/>
          <w:sz w:val="20"/>
          <w:szCs w:val="20"/>
        </w:rPr>
      </w:pPr>
      <w:r w:rsidRPr="002312E6">
        <w:rPr>
          <w:rStyle w:val="lev"/>
          <w:rFonts w:asciiTheme="minorHAnsi" w:hAnsiTheme="minorHAnsi" w:cstheme="minorHAnsi"/>
          <w:color w:val="333333"/>
          <w:sz w:val="20"/>
          <w:szCs w:val="20"/>
        </w:rPr>
        <w:t>La polyarthrite rhumatoïde</w:t>
      </w:r>
      <w:r w:rsidRPr="002312E6">
        <w:rPr>
          <w:rFonts w:asciiTheme="minorHAnsi" w:hAnsiTheme="minorHAnsi" w:cstheme="minorHAnsi"/>
          <w:color w:val="333333"/>
          <w:sz w:val="20"/>
          <w:szCs w:val="20"/>
        </w:rPr>
        <w:t> est une maladie inflammatoire qui se manifeste par des douleurs et un gonflement des articulations.  Elle touche les articulations et provoque la destruction progressive du cartilage et des os. </w:t>
      </w:r>
      <w:r w:rsidRPr="002312E6">
        <w:rPr>
          <w:rStyle w:val="lev"/>
          <w:rFonts w:asciiTheme="minorHAnsi" w:hAnsiTheme="minorHAnsi" w:cstheme="minorHAnsi"/>
          <w:color w:val="333333"/>
          <w:sz w:val="20"/>
          <w:szCs w:val="20"/>
        </w:rPr>
        <w:t>La polyarthrite rhumatoïde</w:t>
      </w:r>
      <w:r w:rsidRPr="002312E6">
        <w:rPr>
          <w:rFonts w:asciiTheme="minorHAnsi" w:hAnsiTheme="minorHAnsi" w:cstheme="minorHAnsi"/>
          <w:color w:val="333333"/>
          <w:sz w:val="20"/>
          <w:szCs w:val="20"/>
        </w:rPr>
        <w:t> suscite des répercussions fonctionnelles, psychologiques, et professionnelles parfois graves.</w:t>
      </w:r>
    </w:p>
    <w:p w:rsidR="002312E6" w:rsidRDefault="00CF5B70" w:rsidP="002312E6">
      <w:pPr>
        <w:pStyle w:val="NormalWeb"/>
        <w:shd w:val="clear" w:color="auto" w:fill="FFFFFF"/>
        <w:spacing w:before="0" w:beforeAutospacing="0" w:after="0" w:afterAutospacing="0"/>
        <w:rPr>
          <w:rFonts w:asciiTheme="minorHAnsi" w:hAnsiTheme="minorHAnsi" w:cstheme="minorHAnsi"/>
          <w:color w:val="333333"/>
          <w:sz w:val="20"/>
          <w:szCs w:val="20"/>
        </w:rPr>
      </w:pPr>
      <w:r w:rsidRPr="002312E6">
        <w:rPr>
          <w:rFonts w:asciiTheme="minorHAnsi" w:hAnsiTheme="minorHAnsi" w:cstheme="minorHAnsi"/>
          <w:color w:val="333333"/>
          <w:sz w:val="20"/>
          <w:szCs w:val="20"/>
        </w:rPr>
        <w:t>Contrairement aux idées reçues, cette affection peut apparaître à tout âge même lors de l’enfance et surtout chez des sujets de 40 à 60 ans. Après 70 ans, on n’est plus atteint par cette maladie. </w:t>
      </w:r>
      <w:r w:rsidRPr="002312E6">
        <w:rPr>
          <w:rStyle w:val="lev"/>
          <w:rFonts w:asciiTheme="minorHAnsi" w:hAnsiTheme="minorHAnsi" w:cstheme="minorHAnsi"/>
          <w:color w:val="333333"/>
          <w:sz w:val="20"/>
          <w:szCs w:val="20"/>
        </w:rPr>
        <w:t>La polyarthrite</w:t>
      </w:r>
      <w:r w:rsidR="007D5E58">
        <w:rPr>
          <w:rStyle w:val="lev"/>
          <w:rFonts w:asciiTheme="minorHAnsi" w:hAnsiTheme="minorHAnsi" w:cstheme="minorHAnsi"/>
          <w:color w:val="333333"/>
          <w:sz w:val="20"/>
          <w:szCs w:val="20"/>
        </w:rPr>
        <w:t xml:space="preserve"> </w:t>
      </w:r>
      <w:r w:rsidRPr="002312E6">
        <w:rPr>
          <w:rFonts w:asciiTheme="minorHAnsi" w:hAnsiTheme="minorHAnsi" w:cstheme="minorHAnsi"/>
          <w:color w:val="333333"/>
          <w:sz w:val="20"/>
          <w:szCs w:val="20"/>
        </w:rPr>
        <w:t>touche notamment les femmes, 4 fois plus que les hommes</w:t>
      </w:r>
      <w:r w:rsidR="002312E6">
        <w:rPr>
          <w:rFonts w:asciiTheme="minorHAnsi" w:hAnsiTheme="minorHAnsi" w:cstheme="minorHAnsi"/>
          <w:color w:val="333333"/>
          <w:sz w:val="20"/>
          <w:szCs w:val="20"/>
        </w:rPr>
        <w:t>,</w:t>
      </w:r>
    </w:p>
    <w:p w:rsidR="002312E6" w:rsidRDefault="002312E6" w:rsidP="002312E6">
      <w:pPr>
        <w:pStyle w:val="NormalWeb"/>
        <w:shd w:val="clear" w:color="auto" w:fill="FFFFFF"/>
        <w:spacing w:before="0" w:beforeAutospacing="0" w:after="0" w:afterAutospacing="0"/>
        <w:rPr>
          <w:rFonts w:asciiTheme="minorHAnsi" w:hAnsiTheme="minorHAnsi" w:cstheme="minorHAnsi"/>
          <w:color w:val="333333"/>
          <w:sz w:val="20"/>
          <w:szCs w:val="20"/>
        </w:rPr>
      </w:pPr>
    </w:p>
    <w:p w:rsidR="00CF5B70" w:rsidRPr="002312E6" w:rsidRDefault="00CF5B70" w:rsidP="002312E6">
      <w:pPr>
        <w:pStyle w:val="NormalWeb"/>
        <w:shd w:val="clear" w:color="auto" w:fill="FFFFFF"/>
        <w:spacing w:before="0" w:beforeAutospacing="0" w:after="0" w:afterAutospacing="0"/>
        <w:rPr>
          <w:rFonts w:asciiTheme="minorHAnsi" w:hAnsiTheme="minorHAnsi" w:cstheme="minorHAnsi"/>
          <w:b/>
          <w:szCs w:val="20"/>
        </w:rPr>
      </w:pPr>
      <w:r w:rsidRPr="002312E6">
        <w:rPr>
          <w:rFonts w:asciiTheme="minorHAnsi" w:hAnsiTheme="minorHAnsi" w:cstheme="minorHAnsi"/>
          <w:b/>
          <w:szCs w:val="20"/>
        </w:rPr>
        <w:t>La polyarthrite rhumatoïde: quelles sont les causes?</w:t>
      </w:r>
    </w:p>
    <w:p w:rsidR="00CF5B70" w:rsidRPr="002312E6" w:rsidRDefault="002312E6" w:rsidP="002312E6">
      <w:pPr>
        <w:pStyle w:val="NormalWeb"/>
        <w:shd w:val="clear" w:color="auto" w:fill="FFFFFF"/>
        <w:spacing w:before="0" w:beforeAutospacing="0" w:after="0" w:afterAutospacing="0"/>
        <w:rPr>
          <w:rFonts w:asciiTheme="minorHAnsi" w:hAnsiTheme="minorHAnsi" w:cstheme="minorHAnsi"/>
          <w:color w:val="333333"/>
          <w:sz w:val="20"/>
          <w:szCs w:val="20"/>
        </w:rPr>
      </w:pPr>
      <w:r w:rsidRPr="002312E6">
        <w:rPr>
          <w:rFonts w:asciiTheme="minorHAnsi" w:hAnsiTheme="minorHAnsi" w:cstheme="minorHAnsi"/>
          <w:noProof/>
          <w:color w:val="333333"/>
          <w:sz w:val="20"/>
          <w:szCs w:val="20"/>
        </w:rPr>
        <w:drawing>
          <wp:anchor distT="0" distB="0" distL="114300" distR="114300" simplePos="0" relativeHeight="251660288" behindDoc="1" locked="0" layoutInCell="1" allowOverlap="1" wp14:anchorId="405C4685" wp14:editId="2F0A3209">
            <wp:simplePos x="0" y="0"/>
            <wp:positionH relativeFrom="column">
              <wp:posOffset>0</wp:posOffset>
            </wp:positionH>
            <wp:positionV relativeFrom="paragraph">
              <wp:posOffset>104775</wp:posOffset>
            </wp:positionV>
            <wp:extent cx="2387600" cy="1790700"/>
            <wp:effectExtent l="0" t="0" r="0" b="0"/>
            <wp:wrapTight wrapText="bothSides">
              <wp:wrapPolygon edited="0">
                <wp:start x="0" y="0"/>
                <wp:lineTo x="0" y="21370"/>
                <wp:lineTo x="21370" y="21370"/>
                <wp:lineTo x="21370" y="0"/>
                <wp:lineTo x="0" y="0"/>
              </wp:wrapPolygon>
            </wp:wrapTight>
            <wp:docPr id="216" name="Image 216" descr="cause-polyarthrite-rhumato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cause-polyarthrite-rhumato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6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B70" w:rsidRPr="002312E6">
        <w:rPr>
          <w:rFonts w:asciiTheme="minorHAnsi" w:hAnsiTheme="minorHAnsi" w:cstheme="minorHAnsi"/>
          <w:color w:val="333333"/>
          <w:sz w:val="20"/>
          <w:szCs w:val="20"/>
        </w:rPr>
        <w:t>Plusieurs facteurs semblent impliqués dans le déclenchement de la maladie, notamment :</w:t>
      </w:r>
    </w:p>
    <w:p w:rsidR="00CF5B70" w:rsidRPr="002312E6" w:rsidRDefault="00CF5B70" w:rsidP="002312E6">
      <w:pPr>
        <w:pStyle w:val="NormalWeb"/>
        <w:shd w:val="clear" w:color="auto" w:fill="FFFFFF"/>
        <w:spacing w:before="0" w:beforeAutospacing="0" w:after="0" w:afterAutospacing="0"/>
        <w:rPr>
          <w:rFonts w:asciiTheme="minorHAnsi" w:hAnsiTheme="minorHAnsi" w:cstheme="minorHAnsi"/>
          <w:color w:val="333333"/>
          <w:sz w:val="20"/>
          <w:szCs w:val="20"/>
        </w:rPr>
      </w:pPr>
      <w:r w:rsidRPr="002312E6">
        <w:rPr>
          <w:rStyle w:val="lev"/>
          <w:rFonts w:asciiTheme="minorHAnsi" w:hAnsiTheme="minorHAnsi" w:cstheme="minorHAnsi"/>
          <w:color w:val="333333"/>
          <w:sz w:val="20"/>
          <w:szCs w:val="20"/>
        </w:rPr>
        <w:t>-les facteurs environnementaux </w:t>
      </w:r>
      <w:r w:rsidRPr="002312E6">
        <w:rPr>
          <w:rFonts w:asciiTheme="minorHAnsi" w:hAnsiTheme="minorHAnsi" w:cstheme="minorHAnsi"/>
          <w:color w:val="333333"/>
          <w:sz w:val="20"/>
          <w:szCs w:val="20"/>
        </w:rPr>
        <w:t> en particulier le tabagisme favorisent l’apparition de la polyarthrite.</w:t>
      </w:r>
    </w:p>
    <w:p w:rsidR="00CF5B70" w:rsidRPr="002312E6" w:rsidRDefault="00CF5B70" w:rsidP="002312E6">
      <w:pPr>
        <w:pStyle w:val="NormalWeb"/>
        <w:shd w:val="clear" w:color="auto" w:fill="FFFFFF"/>
        <w:spacing w:before="0" w:beforeAutospacing="0" w:after="0" w:afterAutospacing="0"/>
        <w:rPr>
          <w:rFonts w:asciiTheme="minorHAnsi" w:hAnsiTheme="minorHAnsi" w:cstheme="minorHAnsi"/>
          <w:color w:val="333333"/>
          <w:sz w:val="20"/>
          <w:szCs w:val="20"/>
        </w:rPr>
      </w:pPr>
      <w:r w:rsidRPr="002312E6">
        <w:rPr>
          <w:rStyle w:val="lev"/>
          <w:rFonts w:asciiTheme="minorHAnsi" w:hAnsiTheme="minorHAnsi" w:cstheme="minorHAnsi"/>
          <w:color w:val="333333"/>
          <w:sz w:val="20"/>
          <w:szCs w:val="20"/>
        </w:rPr>
        <w:t>-l’activation des défenses immunitaires :</w:t>
      </w:r>
      <w:r w:rsidRPr="002312E6">
        <w:rPr>
          <w:rFonts w:asciiTheme="minorHAnsi" w:hAnsiTheme="minorHAnsi" w:cstheme="minorHAnsi"/>
          <w:color w:val="333333"/>
          <w:sz w:val="20"/>
          <w:szCs w:val="20"/>
        </w:rPr>
        <w:t> Les maladies inflammatoires rhumatismales répondent toutes à un mécanisme auto-immun. Le système immunitaire ne reconnaît plus ses propres tissus et réagit comme s’il était en présence d’un corps étranger. Cette erreur d’identification pousse le système immunitaire à s’attaquer aux tissus et articulations, engendrant des lésions à long terme.</w:t>
      </w:r>
    </w:p>
    <w:p w:rsidR="00CF5B70" w:rsidRDefault="00CF5B70" w:rsidP="002312E6">
      <w:pPr>
        <w:pStyle w:val="NormalWeb"/>
        <w:shd w:val="clear" w:color="auto" w:fill="FFFFFF"/>
        <w:spacing w:before="0" w:beforeAutospacing="0" w:after="0" w:afterAutospacing="0"/>
        <w:rPr>
          <w:rFonts w:asciiTheme="minorHAnsi" w:hAnsiTheme="minorHAnsi" w:cstheme="minorHAnsi"/>
          <w:color w:val="333333"/>
          <w:sz w:val="20"/>
          <w:szCs w:val="20"/>
        </w:rPr>
      </w:pPr>
      <w:r w:rsidRPr="002312E6">
        <w:rPr>
          <w:rFonts w:asciiTheme="minorHAnsi" w:hAnsiTheme="minorHAnsi" w:cstheme="minorHAnsi"/>
          <w:color w:val="333333"/>
          <w:sz w:val="20"/>
          <w:szCs w:val="20"/>
        </w:rPr>
        <w:t>–</w:t>
      </w:r>
      <w:r w:rsidRPr="002312E6">
        <w:rPr>
          <w:rStyle w:val="lev"/>
          <w:rFonts w:asciiTheme="minorHAnsi" w:hAnsiTheme="minorHAnsi" w:cstheme="minorHAnsi"/>
          <w:color w:val="333333"/>
          <w:sz w:val="20"/>
          <w:szCs w:val="20"/>
        </w:rPr>
        <w:t>les facteurs héréditaires : </w:t>
      </w:r>
      <w:r w:rsidRPr="002312E6">
        <w:rPr>
          <w:rFonts w:asciiTheme="minorHAnsi" w:hAnsiTheme="minorHAnsi" w:cstheme="minorHAnsi"/>
          <w:color w:val="333333"/>
          <w:sz w:val="20"/>
          <w:szCs w:val="20"/>
        </w:rPr>
        <w:t>certaines prédispositions familiales ont été identifiées et sont à l’origine de cette maladie.</w:t>
      </w:r>
    </w:p>
    <w:p w:rsidR="002312E6" w:rsidRDefault="002312E6" w:rsidP="002312E6">
      <w:pPr>
        <w:pStyle w:val="NormalWeb"/>
        <w:shd w:val="clear" w:color="auto" w:fill="FFFFFF"/>
        <w:spacing w:before="0" w:beforeAutospacing="0" w:after="0" w:afterAutospacing="0"/>
        <w:rPr>
          <w:rFonts w:asciiTheme="minorHAnsi" w:hAnsiTheme="minorHAnsi" w:cstheme="minorHAnsi"/>
          <w:color w:val="333333"/>
          <w:sz w:val="20"/>
          <w:szCs w:val="20"/>
        </w:rPr>
      </w:pPr>
    </w:p>
    <w:p w:rsidR="00CF5B70" w:rsidRPr="002312E6" w:rsidRDefault="00CF5B70" w:rsidP="002312E6">
      <w:pPr>
        <w:pStyle w:val="Titre1"/>
        <w:shd w:val="clear" w:color="auto" w:fill="FFFFFF"/>
        <w:spacing w:before="0"/>
        <w:rPr>
          <w:rFonts w:asciiTheme="minorHAnsi" w:hAnsiTheme="minorHAnsi" w:cstheme="minorHAnsi"/>
          <w:bCs w:val="0"/>
          <w:color w:val="auto"/>
          <w:sz w:val="24"/>
          <w:szCs w:val="20"/>
        </w:rPr>
      </w:pPr>
      <w:r w:rsidRPr="002312E6">
        <w:rPr>
          <w:rFonts w:asciiTheme="minorHAnsi" w:hAnsiTheme="minorHAnsi" w:cstheme="minorHAnsi"/>
          <w:bCs w:val="0"/>
          <w:color w:val="auto"/>
          <w:sz w:val="24"/>
          <w:szCs w:val="20"/>
        </w:rPr>
        <w:t>La polyarthrite rhumatoïde: quels sont les symptômes?</w:t>
      </w:r>
    </w:p>
    <w:p w:rsidR="00CF5B70" w:rsidRDefault="002312E6" w:rsidP="002312E6">
      <w:pPr>
        <w:pStyle w:val="NormalWeb"/>
        <w:shd w:val="clear" w:color="auto" w:fill="FFFFFF"/>
        <w:spacing w:before="0" w:beforeAutospacing="0" w:after="0" w:afterAutospacing="0"/>
        <w:rPr>
          <w:rFonts w:asciiTheme="minorHAnsi" w:hAnsiTheme="minorHAnsi" w:cstheme="minorHAnsi"/>
          <w:color w:val="333333"/>
          <w:sz w:val="20"/>
          <w:szCs w:val="20"/>
        </w:rPr>
      </w:pPr>
      <w:r w:rsidRPr="002312E6">
        <w:rPr>
          <w:rFonts w:asciiTheme="minorHAnsi" w:hAnsiTheme="minorHAnsi" w:cstheme="minorHAnsi"/>
          <w:noProof/>
          <w:color w:val="333333"/>
          <w:sz w:val="20"/>
          <w:szCs w:val="20"/>
        </w:rPr>
        <w:drawing>
          <wp:anchor distT="0" distB="0" distL="114300" distR="114300" simplePos="0" relativeHeight="251661312" behindDoc="1" locked="0" layoutInCell="1" allowOverlap="1" wp14:anchorId="3A8C9CC1" wp14:editId="3F666A4F">
            <wp:simplePos x="0" y="0"/>
            <wp:positionH relativeFrom="column">
              <wp:align>right</wp:align>
            </wp:positionH>
            <wp:positionV relativeFrom="page">
              <wp:posOffset>8160385</wp:posOffset>
            </wp:positionV>
            <wp:extent cx="2933700" cy="1955800"/>
            <wp:effectExtent l="0" t="0" r="0" b="6350"/>
            <wp:wrapTight wrapText="bothSides">
              <wp:wrapPolygon edited="0">
                <wp:start x="0" y="0"/>
                <wp:lineTo x="0" y="21460"/>
                <wp:lineTo x="21460" y="21460"/>
                <wp:lineTo x="21460" y="0"/>
                <wp:lineTo x="0" y="0"/>
              </wp:wrapPolygon>
            </wp:wrapTight>
            <wp:docPr id="215" name="Image 215" descr="polyarthrite-rhumatoide-sympt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polyarthrite-rhumatoide-sympto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5240" cy="1956827"/>
                    </a:xfrm>
                    <a:prstGeom prst="rect">
                      <a:avLst/>
                    </a:prstGeom>
                    <a:noFill/>
                    <a:ln>
                      <a:noFill/>
                    </a:ln>
                  </pic:spPr>
                </pic:pic>
              </a:graphicData>
            </a:graphic>
            <wp14:sizeRelH relativeFrom="page">
              <wp14:pctWidth>0</wp14:pctWidth>
            </wp14:sizeRelH>
            <wp14:sizeRelV relativeFrom="page">
              <wp14:pctHeight>0</wp14:pctHeight>
            </wp14:sizeRelV>
          </wp:anchor>
        </w:drawing>
      </w:r>
      <w:r w:rsidR="00CF5B70" w:rsidRPr="002312E6">
        <w:rPr>
          <w:rStyle w:val="lev"/>
          <w:rFonts w:asciiTheme="minorHAnsi" w:hAnsiTheme="minorHAnsi" w:cstheme="minorHAnsi"/>
          <w:color w:val="333333"/>
          <w:sz w:val="20"/>
          <w:szCs w:val="20"/>
        </w:rPr>
        <w:t>Les douleurs articulaires</w:t>
      </w:r>
      <w:r>
        <w:rPr>
          <w:rStyle w:val="lev"/>
          <w:rFonts w:asciiTheme="minorHAnsi" w:hAnsiTheme="minorHAnsi" w:cstheme="minorHAnsi"/>
          <w:color w:val="333333"/>
          <w:sz w:val="20"/>
          <w:szCs w:val="20"/>
        </w:rPr>
        <w:t xml:space="preserve"> </w:t>
      </w:r>
      <w:r w:rsidR="00CF5B70" w:rsidRPr="002312E6">
        <w:rPr>
          <w:rFonts w:asciiTheme="minorHAnsi" w:hAnsiTheme="minorHAnsi" w:cstheme="minorHAnsi"/>
          <w:color w:val="333333"/>
          <w:sz w:val="20"/>
          <w:szCs w:val="20"/>
        </w:rPr>
        <w:t>représentent l’une des premières manifestations cliniques de la maladie. Ces phases souvent douloureuses, sont généralement plus fortes la nuit, et au réveil avec une raideur articulaire. Des œdèmes accompagnent les inflammations.</w:t>
      </w:r>
    </w:p>
    <w:p w:rsidR="002312E6" w:rsidRPr="002312E6" w:rsidRDefault="002312E6" w:rsidP="002312E6">
      <w:pPr>
        <w:pStyle w:val="NormalWeb"/>
        <w:shd w:val="clear" w:color="auto" w:fill="FFFFFF"/>
        <w:spacing w:before="0" w:beforeAutospacing="0" w:after="0" w:afterAutospacing="0"/>
        <w:rPr>
          <w:rFonts w:asciiTheme="minorHAnsi" w:hAnsiTheme="minorHAnsi" w:cstheme="minorHAnsi"/>
          <w:color w:val="333333"/>
          <w:sz w:val="10"/>
          <w:szCs w:val="20"/>
        </w:rPr>
      </w:pPr>
    </w:p>
    <w:p w:rsidR="00CF5B70" w:rsidRDefault="00CF5B70" w:rsidP="002312E6">
      <w:pPr>
        <w:pStyle w:val="NormalWeb"/>
        <w:shd w:val="clear" w:color="auto" w:fill="FFFFFF"/>
        <w:spacing w:before="0" w:beforeAutospacing="0" w:after="0" w:afterAutospacing="0"/>
        <w:rPr>
          <w:rFonts w:asciiTheme="minorHAnsi" w:hAnsiTheme="minorHAnsi" w:cstheme="minorHAnsi"/>
          <w:color w:val="333333"/>
          <w:sz w:val="20"/>
          <w:szCs w:val="20"/>
        </w:rPr>
      </w:pPr>
      <w:r w:rsidRPr="002312E6">
        <w:rPr>
          <w:rStyle w:val="lev"/>
          <w:rFonts w:asciiTheme="minorHAnsi" w:hAnsiTheme="minorHAnsi" w:cstheme="minorHAnsi"/>
          <w:color w:val="333333"/>
          <w:sz w:val="20"/>
          <w:szCs w:val="20"/>
        </w:rPr>
        <w:t>La polyarthrite rhumatoïde </w:t>
      </w:r>
      <w:r w:rsidRPr="002312E6">
        <w:rPr>
          <w:rFonts w:asciiTheme="minorHAnsi" w:hAnsiTheme="minorHAnsi" w:cstheme="minorHAnsi"/>
          <w:color w:val="333333"/>
          <w:sz w:val="20"/>
          <w:szCs w:val="20"/>
        </w:rPr>
        <w:t>affecte tous les éléments d’une articulation. L’inflammation déclenchée par la réaction auto-immune provoque une production excessive de liquide synovial. Ce liquide touche l’articulation qui enfle. On observe des érosions du cartilage qui se développent au niveau des os et l’articulation devient de plus en plus raide.</w:t>
      </w:r>
    </w:p>
    <w:p w:rsidR="002312E6" w:rsidRPr="002312E6" w:rsidRDefault="002312E6" w:rsidP="002312E6">
      <w:pPr>
        <w:pStyle w:val="NormalWeb"/>
        <w:shd w:val="clear" w:color="auto" w:fill="FFFFFF"/>
        <w:spacing w:before="0" w:beforeAutospacing="0" w:after="0" w:afterAutospacing="0"/>
        <w:rPr>
          <w:rFonts w:asciiTheme="minorHAnsi" w:hAnsiTheme="minorHAnsi" w:cstheme="minorHAnsi"/>
          <w:color w:val="333333"/>
          <w:sz w:val="10"/>
          <w:szCs w:val="20"/>
        </w:rPr>
      </w:pPr>
    </w:p>
    <w:p w:rsidR="003A76D9" w:rsidRDefault="00CF5B70" w:rsidP="003A76D9">
      <w:pPr>
        <w:pStyle w:val="NormalWeb"/>
        <w:shd w:val="clear" w:color="auto" w:fill="FFFFFF"/>
        <w:spacing w:before="0" w:beforeAutospacing="0" w:after="0" w:afterAutospacing="0"/>
        <w:rPr>
          <w:rStyle w:val="lev"/>
          <w:rFonts w:asciiTheme="minorHAnsi" w:hAnsiTheme="minorHAnsi" w:cstheme="minorHAnsi"/>
          <w:color w:val="333333"/>
          <w:sz w:val="20"/>
          <w:szCs w:val="20"/>
        </w:rPr>
      </w:pPr>
      <w:r w:rsidRPr="002312E6">
        <w:rPr>
          <w:rFonts w:asciiTheme="minorHAnsi" w:hAnsiTheme="minorHAnsi" w:cstheme="minorHAnsi"/>
          <w:color w:val="333333"/>
          <w:sz w:val="20"/>
          <w:szCs w:val="20"/>
        </w:rPr>
        <w:t>Dans la majorité des cas, </w:t>
      </w:r>
      <w:r w:rsidRPr="002312E6">
        <w:rPr>
          <w:rStyle w:val="lev"/>
          <w:rFonts w:asciiTheme="minorHAnsi" w:hAnsiTheme="minorHAnsi" w:cstheme="minorHAnsi"/>
          <w:color w:val="333333"/>
          <w:sz w:val="20"/>
          <w:szCs w:val="20"/>
        </w:rPr>
        <w:t>la polyarthrite rhumatoïde</w:t>
      </w:r>
      <w:r w:rsidRPr="002312E6">
        <w:rPr>
          <w:rFonts w:asciiTheme="minorHAnsi" w:hAnsiTheme="minorHAnsi" w:cstheme="minorHAnsi"/>
          <w:color w:val="333333"/>
          <w:sz w:val="20"/>
          <w:szCs w:val="20"/>
        </w:rPr>
        <w:t> apparaît progressivement au niveau des poignets et des articulations des mains et des pieds, parfois au niveau des genoux, des coudes et des hanches. Les articulations concernées deviennent douloureuses et raides. Fréquemment, ces symptômes s’accompagnent de signes plus généraux : </w:t>
      </w:r>
      <w:r w:rsidRPr="002312E6">
        <w:rPr>
          <w:rStyle w:val="lev"/>
          <w:rFonts w:asciiTheme="minorHAnsi" w:hAnsiTheme="minorHAnsi" w:cstheme="minorHAnsi"/>
          <w:color w:val="333333"/>
          <w:sz w:val="20"/>
          <w:szCs w:val="20"/>
        </w:rPr>
        <w:t>fièvre légère, fatigue, perte de poids et d’appétit, etc.</w:t>
      </w:r>
    </w:p>
    <w:p w:rsidR="00CF5B70" w:rsidRDefault="00CF5B70" w:rsidP="003A76D9">
      <w:pPr>
        <w:pStyle w:val="NormalWeb"/>
        <w:shd w:val="clear" w:color="auto" w:fill="FFFFFF"/>
        <w:spacing w:before="0" w:beforeAutospacing="0" w:after="0" w:afterAutospacing="0"/>
        <w:rPr>
          <w:rFonts w:asciiTheme="minorHAnsi" w:hAnsiTheme="minorHAnsi" w:cstheme="minorHAnsi"/>
          <w:b/>
          <w:szCs w:val="20"/>
        </w:rPr>
      </w:pPr>
      <w:r w:rsidRPr="003A76D9">
        <w:rPr>
          <w:rFonts w:asciiTheme="minorHAnsi" w:hAnsiTheme="minorHAnsi" w:cstheme="minorHAnsi"/>
          <w:b/>
          <w:szCs w:val="20"/>
        </w:rPr>
        <w:lastRenderedPageBreak/>
        <w:t>Comment évolue la polyarthrite rhumatoïde?</w:t>
      </w:r>
    </w:p>
    <w:p w:rsidR="003A76D9" w:rsidRPr="003A76D9" w:rsidRDefault="003A76D9" w:rsidP="003A76D9">
      <w:pPr>
        <w:pStyle w:val="NormalWeb"/>
        <w:shd w:val="clear" w:color="auto" w:fill="FFFFFF"/>
        <w:spacing w:before="0" w:beforeAutospacing="0" w:after="0" w:afterAutospacing="0"/>
        <w:rPr>
          <w:rFonts w:asciiTheme="minorHAnsi" w:hAnsiTheme="minorHAnsi" w:cstheme="minorHAnsi"/>
          <w:b/>
          <w:szCs w:val="20"/>
        </w:rPr>
      </w:pPr>
    </w:p>
    <w:p w:rsidR="00CF5B70" w:rsidRPr="002312E6" w:rsidRDefault="003A76D9" w:rsidP="002312E6">
      <w:pPr>
        <w:pStyle w:val="NormalWeb"/>
        <w:shd w:val="clear" w:color="auto" w:fill="FFFFFF"/>
        <w:spacing w:before="0" w:beforeAutospacing="0" w:after="0" w:afterAutospacing="0"/>
        <w:rPr>
          <w:rFonts w:asciiTheme="minorHAnsi" w:hAnsiTheme="minorHAnsi" w:cstheme="minorHAnsi"/>
          <w:color w:val="333333"/>
          <w:sz w:val="20"/>
          <w:szCs w:val="20"/>
        </w:rPr>
      </w:pPr>
      <w:r w:rsidRPr="002312E6">
        <w:rPr>
          <w:rFonts w:asciiTheme="minorHAnsi" w:hAnsiTheme="minorHAnsi" w:cstheme="minorHAnsi"/>
          <w:noProof/>
          <w:color w:val="333333"/>
          <w:sz w:val="20"/>
          <w:szCs w:val="20"/>
        </w:rPr>
        <w:drawing>
          <wp:anchor distT="0" distB="0" distL="114300" distR="114300" simplePos="0" relativeHeight="251662336" behindDoc="1" locked="0" layoutInCell="1" allowOverlap="1" wp14:anchorId="7EAFB87B" wp14:editId="36454696">
            <wp:simplePos x="0" y="0"/>
            <wp:positionH relativeFrom="column">
              <wp:posOffset>0</wp:posOffset>
            </wp:positionH>
            <wp:positionV relativeFrom="paragraph">
              <wp:posOffset>8255</wp:posOffset>
            </wp:positionV>
            <wp:extent cx="2191385" cy="1533525"/>
            <wp:effectExtent l="0" t="0" r="0" b="9525"/>
            <wp:wrapTight wrapText="bothSides">
              <wp:wrapPolygon edited="0">
                <wp:start x="0" y="0"/>
                <wp:lineTo x="0" y="21466"/>
                <wp:lineTo x="21406" y="21466"/>
                <wp:lineTo x="21406" y="0"/>
                <wp:lineTo x="0" y="0"/>
              </wp:wrapPolygon>
            </wp:wrapTight>
            <wp:docPr id="214" name="Image 214" descr="evolution-polyarthrite-rhumato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evolution-polyarthrite-rhumatoi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138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B70" w:rsidRPr="002312E6">
        <w:rPr>
          <w:rFonts w:asciiTheme="minorHAnsi" w:hAnsiTheme="minorHAnsi" w:cstheme="minorHAnsi"/>
          <w:color w:val="333333"/>
          <w:sz w:val="20"/>
          <w:szCs w:val="20"/>
        </w:rPr>
        <w:t>On note des différences importantes au sein des patients touchés </w:t>
      </w:r>
      <w:r w:rsidR="00CF5B70" w:rsidRPr="002312E6">
        <w:rPr>
          <w:rStyle w:val="lev"/>
          <w:rFonts w:asciiTheme="minorHAnsi" w:hAnsiTheme="minorHAnsi" w:cstheme="minorHAnsi"/>
          <w:color w:val="333333"/>
          <w:sz w:val="20"/>
          <w:szCs w:val="20"/>
        </w:rPr>
        <w:t>par la polyarthrite rhumatoïde.</w:t>
      </w:r>
    </w:p>
    <w:p w:rsidR="00CF5B70" w:rsidRPr="002312E6" w:rsidRDefault="00CF5B70" w:rsidP="002312E6">
      <w:pPr>
        <w:pStyle w:val="NormalWeb"/>
        <w:shd w:val="clear" w:color="auto" w:fill="FFFFFF"/>
        <w:spacing w:before="0" w:beforeAutospacing="0" w:after="0" w:afterAutospacing="0"/>
        <w:rPr>
          <w:rFonts w:asciiTheme="minorHAnsi" w:hAnsiTheme="minorHAnsi" w:cstheme="minorHAnsi"/>
          <w:color w:val="333333"/>
          <w:sz w:val="20"/>
          <w:szCs w:val="20"/>
        </w:rPr>
      </w:pPr>
      <w:r w:rsidRPr="002312E6">
        <w:rPr>
          <w:rFonts w:asciiTheme="minorHAnsi" w:hAnsiTheme="minorHAnsi" w:cstheme="minorHAnsi"/>
          <w:color w:val="333333"/>
          <w:sz w:val="20"/>
          <w:szCs w:val="20"/>
        </w:rPr>
        <w:t>On passe de phases de poussées inflammatoires à des phases d’amélioration sur des rythmes différents. Ils peuvent varier de plusieurs semaines à quelques mois, selon les individus.</w:t>
      </w:r>
    </w:p>
    <w:p w:rsidR="003A76D9" w:rsidRDefault="00CF5B70" w:rsidP="003A76D9">
      <w:pPr>
        <w:pStyle w:val="NormalWeb"/>
        <w:shd w:val="clear" w:color="auto" w:fill="FFFFFF"/>
        <w:spacing w:before="0" w:beforeAutospacing="0" w:after="0" w:afterAutospacing="0"/>
        <w:rPr>
          <w:rFonts w:asciiTheme="minorHAnsi" w:hAnsiTheme="minorHAnsi" w:cstheme="minorHAnsi"/>
          <w:color w:val="333333"/>
          <w:sz w:val="20"/>
          <w:szCs w:val="20"/>
        </w:rPr>
      </w:pPr>
      <w:r w:rsidRPr="002312E6">
        <w:rPr>
          <w:rFonts w:asciiTheme="minorHAnsi" w:hAnsiTheme="minorHAnsi" w:cstheme="minorHAnsi"/>
          <w:color w:val="333333"/>
          <w:sz w:val="20"/>
          <w:szCs w:val="20"/>
        </w:rPr>
        <w:t>Il faut savoir que la pathologie disparaît complètement dans certains cas. Mais chez la majorité des personnes touchées, elle tend à s’aggraver au fil du temps. </w:t>
      </w:r>
      <w:r w:rsidRPr="002312E6">
        <w:rPr>
          <w:rStyle w:val="lev"/>
          <w:rFonts w:asciiTheme="minorHAnsi" w:hAnsiTheme="minorHAnsi" w:cstheme="minorHAnsi"/>
          <w:color w:val="333333"/>
          <w:sz w:val="20"/>
          <w:szCs w:val="20"/>
        </w:rPr>
        <w:t>La polyarthrite  atteint alors des organes</w:t>
      </w:r>
      <w:r w:rsidRPr="002312E6">
        <w:rPr>
          <w:rFonts w:asciiTheme="minorHAnsi" w:hAnsiTheme="minorHAnsi" w:cstheme="minorHAnsi"/>
          <w:color w:val="333333"/>
          <w:sz w:val="20"/>
          <w:szCs w:val="20"/>
        </w:rPr>
        <w:t xml:space="preserve"> tels que les poumons, les reins ou encore le cœur. Dans ce dernier cas, elle </w:t>
      </w:r>
      <w:r w:rsidR="003A76D9">
        <w:rPr>
          <w:rFonts w:asciiTheme="minorHAnsi" w:hAnsiTheme="minorHAnsi" w:cstheme="minorHAnsi"/>
          <w:color w:val="333333"/>
          <w:sz w:val="20"/>
          <w:szCs w:val="20"/>
        </w:rPr>
        <w:t>met en cause le pronostic vital.</w:t>
      </w:r>
    </w:p>
    <w:p w:rsidR="003A76D9" w:rsidRDefault="003A76D9" w:rsidP="003A76D9">
      <w:pPr>
        <w:pStyle w:val="NormalWeb"/>
        <w:shd w:val="clear" w:color="auto" w:fill="FFFFFF"/>
        <w:spacing w:before="0" w:beforeAutospacing="0" w:after="0" w:afterAutospacing="0"/>
        <w:rPr>
          <w:rFonts w:asciiTheme="minorHAnsi" w:hAnsiTheme="minorHAnsi" w:cstheme="minorHAnsi"/>
          <w:color w:val="333333"/>
          <w:sz w:val="20"/>
          <w:szCs w:val="20"/>
        </w:rPr>
      </w:pPr>
    </w:p>
    <w:p w:rsidR="003A76D9" w:rsidRPr="003A76D9" w:rsidRDefault="003A76D9" w:rsidP="003A76D9">
      <w:pPr>
        <w:pStyle w:val="NormalWeb"/>
        <w:shd w:val="clear" w:color="auto" w:fill="FFFFFF"/>
        <w:spacing w:before="0" w:beforeAutospacing="0" w:after="0" w:afterAutospacing="0"/>
        <w:rPr>
          <w:rFonts w:asciiTheme="minorHAnsi" w:hAnsiTheme="minorHAnsi" w:cstheme="minorHAnsi"/>
          <w:color w:val="333333"/>
          <w:sz w:val="10"/>
          <w:szCs w:val="20"/>
        </w:rPr>
      </w:pPr>
    </w:p>
    <w:p w:rsidR="00CF5B70" w:rsidRPr="003A76D9" w:rsidRDefault="00CF5B70" w:rsidP="003A76D9">
      <w:pPr>
        <w:pStyle w:val="NormalWeb"/>
        <w:shd w:val="clear" w:color="auto" w:fill="FFFFFF"/>
        <w:spacing w:before="0" w:beforeAutospacing="0" w:after="0" w:afterAutospacing="0"/>
        <w:rPr>
          <w:rFonts w:asciiTheme="minorHAnsi" w:hAnsiTheme="minorHAnsi" w:cstheme="minorHAnsi"/>
          <w:b/>
          <w:color w:val="333333"/>
          <w:sz w:val="20"/>
          <w:szCs w:val="20"/>
        </w:rPr>
      </w:pPr>
      <w:r w:rsidRPr="003A76D9">
        <w:rPr>
          <w:rFonts w:asciiTheme="minorHAnsi" w:hAnsiTheme="minorHAnsi" w:cstheme="minorHAnsi"/>
          <w:b/>
          <w:szCs w:val="20"/>
        </w:rPr>
        <w:t>La polyarthrite rhumatoïde: comment soulager les douleurs avec l’ostéopathie?</w:t>
      </w:r>
    </w:p>
    <w:p w:rsidR="00CF5B70" w:rsidRPr="003A76D9" w:rsidRDefault="003A76D9" w:rsidP="002312E6">
      <w:pPr>
        <w:pStyle w:val="NormalWeb"/>
        <w:shd w:val="clear" w:color="auto" w:fill="FFFFFF"/>
        <w:spacing w:before="0" w:beforeAutospacing="0" w:after="0" w:afterAutospacing="0"/>
        <w:rPr>
          <w:rFonts w:asciiTheme="minorHAnsi" w:hAnsiTheme="minorHAnsi" w:cstheme="minorHAnsi"/>
          <w:sz w:val="20"/>
          <w:szCs w:val="20"/>
        </w:rPr>
      </w:pPr>
      <w:r w:rsidRPr="003A76D9">
        <w:rPr>
          <w:rFonts w:asciiTheme="minorHAnsi" w:hAnsiTheme="minorHAnsi" w:cstheme="minorHAnsi"/>
          <w:noProof/>
          <w:sz w:val="20"/>
          <w:szCs w:val="20"/>
        </w:rPr>
        <w:drawing>
          <wp:anchor distT="0" distB="0" distL="114300" distR="114300" simplePos="0" relativeHeight="251663360" behindDoc="1" locked="0" layoutInCell="1" allowOverlap="1" wp14:anchorId="6E9A394B" wp14:editId="2D94DD18">
            <wp:simplePos x="0" y="0"/>
            <wp:positionH relativeFrom="column">
              <wp:align>right</wp:align>
            </wp:positionH>
            <wp:positionV relativeFrom="paragraph">
              <wp:posOffset>247650</wp:posOffset>
            </wp:positionV>
            <wp:extent cx="2171700" cy="1629410"/>
            <wp:effectExtent l="0" t="0" r="0" b="8890"/>
            <wp:wrapTight wrapText="bothSides">
              <wp:wrapPolygon edited="0">
                <wp:start x="0" y="0"/>
                <wp:lineTo x="0" y="21465"/>
                <wp:lineTo x="21411" y="21465"/>
                <wp:lineTo x="21411" y="0"/>
                <wp:lineTo x="0" y="0"/>
              </wp:wrapPolygon>
            </wp:wrapTight>
            <wp:docPr id="213" name="Image 213" descr="losteopathie-soulage-les-douleurs-de-polyarthrite-rhumato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losteopathie-soulage-les-douleurs-de-polyarthrite-rhumatoi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2009" cy="1629748"/>
                    </a:xfrm>
                    <a:prstGeom prst="rect">
                      <a:avLst/>
                    </a:prstGeom>
                    <a:noFill/>
                    <a:ln>
                      <a:noFill/>
                    </a:ln>
                  </pic:spPr>
                </pic:pic>
              </a:graphicData>
            </a:graphic>
            <wp14:sizeRelH relativeFrom="page">
              <wp14:pctWidth>0</wp14:pctWidth>
            </wp14:sizeRelH>
            <wp14:sizeRelV relativeFrom="page">
              <wp14:pctHeight>0</wp14:pctHeight>
            </wp14:sizeRelV>
          </wp:anchor>
        </w:drawing>
      </w:r>
      <w:r w:rsidR="00CF5B70" w:rsidRPr="003A76D9">
        <w:rPr>
          <w:rStyle w:val="lev"/>
          <w:rFonts w:asciiTheme="minorHAnsi" w:hAnsiTheme="minorHAnsi" w:cstheme="minorHAnsi"/>
          <w:sz w:val="20"/>
          <w:szCs w:val="20"/>
        </w:rPr>
        <w:t> La polyarthrite rhumatoïde</w:t>
      </w:r>
      <w:r w:rsidR="00CF5B70" w:rsidRPr="003A76D9">
        <w:rPr>
          <w:rFonts w:asciiTheme="minorHAnsi" w:hAnsiTheme="minorHAnsi" w:cstheme="minorHAnsi"/>
          <w:sz w:val="20"/>
          <w:szCs w:val="20"/>
        </w:rPr>
        <w:t>, dans la médecine allopathique fait l’objet de traitements lourds notamment avec des médicaments anti-inflammatoires, des infiltrations voire des opérations chirurgicales.</w:t>
      </w:r>
    </w:p>
    <w:p w:rsidR="00CF5B70" w:rsidRPr="003A76D9" w:rsidRDefault="00CF5B70" w:rsidP="002312E6">
      <w:pPr>
        <w:pStyle w:val="NormalWeb"/>
        <w:shd w:val="clear" w:color="auto" w:fill="FFFFFF"/>
        <w:spacing w:before="0" w:beforeAutospacing="0" w:after="0" w:afterAutospacing="0"/>
        <w:rPr>
          <w:rFonts w:asciiTheme="minorHAnsi" w:hAnsiTheme="minorHAnsi" w:cstheme="minorHAnsi"/>
          <w:sz w:val="20"/>
          <w:szCs w:val="20"/>
        </w:rPr>
      </w:pPr>
      <w:r w:rsidRPr="003A76D9">
        <w:rPr>
          <w:rFonts w:asciiTheme="minorHAnsi" w:hAnsiTheme="minorHAnsi" w:cstheme="minorHAnsi"/>
          <w:sz w:val="20"/>
          <w:szCs w:val="20"/>
        </w:rPr>
        <w:t>Les douleurs de la polyarthrite peuvent être soulagées par l’ostéopathie. En effet, les bienfaits de l’ostéopathie ne sont plus à démontrer, du fait de leur impact bénéfique sur les douleurs. De plus, ils réduisent considérablement le stress lié à la maladie.</w:t>
      </w:r>
    </w:p>
    <w:p w:rsidR="00CF5B70" w:rsidRPr="003A76D9" w:rsidRDefault="003A76D9" w:rsidP="002312E6">
      <w:pPr>
        <w:pStyle w:val="NormalWeb"/>
        <w:shd w:val="clear" w:color="auto" w:fill="FFFFFF"/>
        <w:spacing w:before="0" w:beforeAutospacing="0" w:after="0" w:afterAutospacing="0"/>
        <w:rPr>
          <w:rFonts w:asciiTheme="minorHAnsi" w:hAnsiTheme="minorHAnsi" w:cstheme="minorHAnsi"/>
          <w:sz w:val="20"/>
          <w:szCs w:val="20"/>
        </w:rPr>
      </w:pPr>
      <w:r>
        <w:rPr>
          <w:rStyle w:val="lev"/>
          <w:rFonts w:asciiTheme="minorHAnsi" w:hAnsiTheme="minorHAnsi" w:cstheme="minorHAnsi"/>
          <w:sz w:val="20"/>
          <w:szCs w:val="20"/>
        </w:rPr>
        <w:t xml:space="preserve">Votre Ostéopathe </w:t>
      </w:r>
      <w:r w:rsidR="00CF5B70" w:rsidRPr="003A76D9">
        <w:rPr>
          <w:rFonts w:asciiTheme="minorHAnsi" w:hAnsiTheme="minorHAnsi" w:cstheme="minorHAnsi"/>
          <w:sz w:val="20"/>
          <w:szCs w:val="20"/>
        </w:rPr>
        <w:t>va appliquer ses techniques pour diminuer les douleurs et éliminer les pressions excessives sur les zones du corps qui sont affectées par la maladie.</w:t>
      </w:r>
    </w:p>
    <w:p w:rsidR="00CF5B70" w:rsidRDefault="00CF5B70" w:rsidP="002312E6">
      <w:pPr>
        <w:pStyle w:val="NormalWeb"/>
        <w:shd w:val="clear" w:color="auto" w:fill="FFFFFF"/>
        <w:spacing w:before="0" w:beforeAutospacing="0" w:after="0" w:afterAutospacing="0"/>
        <w:rPr>
          <w:rFonts w:asciiTheme="minorHAnsi" w:hAnsiTheme="minorHAnsi" w:cstheme="minorHAnsi"/>
          <w:sz w:val="20"/>
          <w:szCs w:val="20"/>
        </w:rPr>
      </w:pPr>
      <w:r w:rsidRPr="003A76D9">
        <w:rPr>
          <w:rFonts w:asciiTheme="minorHAnsi" w:hAnsiTheme="minorHAnsi" w:cstheme="minorHAnsi"/>
          <w:sz w:val="20"/>
          <w:szCs w:val="20"/>
        </w:rPr>
        <w:t>Les muscles, font le lien entre les différents segments osseux et permettent la mobilité du corps par le biais des articulations. C’est à ce niveau que va intervenir </w:t>
      </w:r>
      <w:r w:rsidRPr="003A76D9">
        <w:rPr>
          <w:rStyle w:val="lev"/>
          <w:rFonts w:asciiTheme="minorHAnsi" w:hAnsiTheme="minorHAnsi" w:cstheme="minorHAnsi"/>
          <w:sz w:val="20"/>
          <w:szCs w:val="20"/>
        </w:rPr>
        <w:t>la technique structurelle</w:t>
      </w:r>
      <w:r w:rsidRPr="003A76D9">
        <w:rPr>
          <w:rFonts w:asciiTheme="minorHAnsi" w:hAnsiTheme="minorHAnsi" w:cstheme="minorHAnsi"/>
          <w:sz w:val="20"/>
          <w:szCs w:val="20"/>
        </w:rPr>
        <w:t> pour corriger les structures en perte de mobilité.</w:t>
      </w:r>
    </w:p>
    <w:p w:rsidR="003A76D9" w:rsidRDefault="003A76D9" w:rsidP="002312E6">
      <w:pPr>
        <w:pStyle w:val="NormalWeb"/>
        <w:shd w:val="clear" w:color="auto" w:fill="FFFFFF"/>
        <w:spacing w:before="0" w:beforeAutospacing="0" w:after="0" w:afterAutospacing="0"/>
        <w:rPr>
          <w:rFonts w:asciiTheme="minorHAnsi" w:hAnsiTheme="minorHAnsi" w:cstheme="minorHAnsi"/>
          <w:sz w:val="10"/>
          <w:szCs w:val="20"/>
        </w:rPr>
      </w:pPr>
    </w:p>
    <w:p w:rsidR="003A76D9" w:rsidRDefault="003A76D9" w:rsidP="002312E6">
      <w:pPr>
        <w:pStyle w:val="NormalWeb"/>
        <w:shd w:val="clear" w:color="auto" w:fill="FFFFFF"/>
        <w:spacing w:before="0" w:beforeAutospacing="0" w:after="0" w:afterAutospacing="0"/>
        <w:rPr>
          <w:rFonts w:asciiTheme="minorHAnsi" w:hAnsiTheme="minorHAnsi" w:cstheme="minorHAnsi"/>
          <w:sz w:val="10"/>
          <w:szCs w:val="20"/>
        </w:rPr>
      </w:pPr>
    </w:p>
    <w:p w:rsidR="00CF5B70" w:rsidRDefault="003A76D9" w:rsidP="003A76D9">
      <w:pPr>
        <w:pStyle w:val="Titre3"/>
        <w:shd w:val="clear" w:color="auto" w:fill="FFFFFF"/>
        <w:spacing w:before="0" w:beforeAutospacing="0" w:after="0" w:afterAutospacing="0"/>
        <w:rPr>
          <w:rFonts w:asciiTheme="minorHAnsi" w:hAnsiTheme="minorHAnsi" w:cstheme="minorHAnsi"/>
          <w:color w:val="333333"/>
          <w:sz w:val="20"/>
          <w:szCs w:val="20"/>
        </w:rPr>
      </w:pPr>
      <w:r w:rsidRPr="003A76D9">
        <w:rPr>
          <w:rStyle w:val="lev"/>
          <w:rFonts w:asciiTheme="minorHAnsi" w:hAnsiTheme="minorHAnsi" w:cstheme="minorHAnsi"/>
          <w:b/>
          <w:bCs/>
          <w:i/>
          <w:sz w:val="24"/>
          <w:szCs w:val="20"/>
        </w:rPr>
        <w:t>L</w:t>
      </w:r>
      <w:r w:rsidR="00CF5B70" w:rsidRPr="003A76D9">
        <w:rPr>
          <w:rStyle w:val="lev"/>
          <w:rFonts w:asciiTheme="minorHAnsi" w:hAnsiTheme="minorHAnsi" w:cstheme="minorHAnsi"/>
          <w:b/>
          <w:bCs/>
          <w:i/>
          <w:sz w:val="24"/>
          <w:szCs w:val="20"/>
        </w:rPr>
        <w:t>a technique structurelle</w:t>
      </w:r>
      <w:r w:rsidR="00CF5B70" w:rsidRPr="003A76D9">
        <w:rPr>
          <w:rFonts w:asciiTheme="minorHAnsi" w:hAnsiTheme="minorHAnsi" w:cstheme="minorHAnsi"/>
          <w:b w:val="0"/>
          <w:bCs w:val="0"/>
          <w:i/>
          <w:color w:val="333333"/>
          <w:sz w:val="20"/>
          <w:szCs w:val="20"/>
        </w:rPr>
        <w:br/>
      </w:r>
      <w:r w:rsidR="00CF5B70" w:rsidRPr="002312E6">
        <w:rPr>
          <w:rStyle w:val="lev"/>
          <w:rFonts w:asciiTheme="minorHAnsi" w:hAnsiTheme="minorHAnsi" w:cstheme="minorHAnsi"/>
          <w:color w:val="333333"/>
          <w:sz w:val="20"/>
          <w:szCs w:val="20"/>
        </w:rPr>
        <w:t>Dans le cas de la polyarthrite du  genou</w:t>
      </w:r>
      <w:r w:rsidR="00CF5B70" w:rsidRPr="002312E6">
        <w:rPr>
          <w:rFonts w:asciiTheme="minorHAnsi" w:hAnsiTheme="minorHAnsi" w:cstheme="minorHAnsi"/>
          <w:color w:val="333333"/>
          <w:sz w:val="20"/>
          <w:szCs w:val="20"/>
        </w:rPr>
        <w:t>, l’ostéopathe va faire en sorte de corriger le genou. Il va traiter aussi bien l’articulation que la hanche et la cheville, voire les lombaires. De ce fait,  les appuis sont corrects et la pression plus équilibrée, sur la partie externe.</w:t>
      </w:r>
    </w:p>
    <w:p w:rsidR="003A76D9" w:rsidRPr="003A76D9" w:rsidRDefault="003A76D9" w:rsidP="003A76D9">
      <w:pPr>
        <w:pStyle w:val="Titre3"/>
        <w:shd w:val="clear" w:color="auto" w:fill="FFFFFF"/>
        <w:spacing w:before="0" w:beforeAutospacing="0" w:after="0" w:afterAutospacing="0"/>
        <w:rPr>
          <w:rFonts w:asciiTheme="minorHAnsi" w:hAnsiTheme="minorHAnsi" w:cstheme="minorHAnsi"/>
          <w:b w:val="0"/>
          <w:color w:val="333333"/>
          <w:sz w:val="10"/>
          <w:szCs w:val="20"/>
        </w:rPr>
      </w:pPr>
    </w:p>
    <w:p w:rsidR="00CF5B70" w:rsidRDefault="00CF5B70" w:rsidP="003A76D9">
      <w:pPr>
        <w:shd w:val="clear" w:color="auto" w:fill="FFFFFF"/>
        <w:spacing w:after="0" w:line="240" w:lineRule="auto"/>
        <w:rPr>
          <w:rFonts w:cstheme="minorHAnsi"/>
          <w:b/>
          <w:color w:val="333333"/>
          <w:sz w:val="20"/>
          <w:szCs w:val="20"/>
        </w:rPr>
      </w:pPr>
      <w:r w:rsidRPr="003A76D9">
        <w:rPr>
          <w:rStyle w:val="lev"/>
          <w:rFonts w:cstheme="minorHAnsi"/>
          <w:b w:val="0"/>
          <w:color w:val="333333"/>
          <w:sz w:val="20"/>
          <w:szCs w:val="20"/>
        </w:rPr>
        <w:t>Ce principe est le même quelle que soit l’articulation concernée</w:t>
      </w:r>
      <w:r w:rsidRPr="003A76D9">
        <w:rPr>
          <w:rFonts w:cstheme="minorHAnsi"/>
          <w:b/>
          <w:color w:val="333333"/>
          <w:sz w:val="20"/>
          <w:szCs w:val="20"/>
        </w:rPr>
        <w:t>.</w:t>
      </w:r>
    </w:p>
    <w:p w:rsidR="00F7442C" w:rsidRPr="003A76D9" w:rsidRDefault="00F7442C" w:rsidP="003A76D9">
      <w:pPr>
        <w:shd w:val="clear" w:color="auto" w:fill="FFFFFF"/>
        <w:spacing w:after="0" w:line="240" w:lineRule="auto"/>
        <w:rPr>
          <w:rFonts w:cstheme="minorHAnsi"/>
          <w:b/>
          <w:color w:val="333333"/>
          <w:sz w:val="20"/>
          <w:szCs w:val="20"/>
        </w:rPr>
      </w:pPr>
    </w:p>
    <w:p w:rsidR="00CF5B70" w:rsidRDefault="003A76D9" w:rsidP="002312E6">
      <w:pPr>
        <w:pStyle w:val="NormalWeb"/>
        <w:shd w:val="clear" w:color="auto" w:fill="FFFFFF"/>
        <w:spacing w:before="0" w:beforeAutospacing="0" w:after="0" w:afterAutospacing="0"/>
        <w:rPr>
          <w:rFonts w:asciiTheme="minorHAnsi" w:hAnsiTheme="minorHAnsi" w:cstheme="minorHAnsi"/>
          <w:color w:val="333333"/>
          <w:sz w:val="20"/>
          <w:szCs w:val="20"/>
        </w:rPr>
      </w:pPr>
      <w:r w:rsidRPr="002312E6">
        <w:rPr>
          <w:rFonts w:asciiTheme="minorHAnsi" w:hAnsiTheme="minorHAnsi" w:cstheme="minorHAnsi"/>
          <w:b/>
          <w:bCs/>
          <w:noProof/>
          <w:color w:val="333333"/>
          <w:sz w:val="20"/>
          <w:szCs w:val="20"/>
        </w:rPr>
        <w:drawing>
          <wp:anchor distT="0" distB="0" distL="114300" distR="114300" simplePos="0" relativeHeight="251664384" behindDoc="1" locked="0" layoutInCell="1" allowOverlap="1" wp14:anchorId="350F6FE6" wp14:editId="2C44A465">
            <wp:simplePos x="0" y="0"/>
            <wp:positionH relativeFrom="column">
              <wp:posOffset>0</wp:posOffset>
            </wp:positionH>
            <wp:positionV relativeFrom="paragraph">
              <wp:posOffset>27305</wp:posOffset>
            </wp:positionV>
            <wp:extent cx="2152650" cy="2152650"/>
            <wp:effectExtent l="0" t="0" r="0" b="0"/>
            <wp:wrapTight wrapText="bothSides">
              <wp:wrapPolygon edited="0">
                <wp:start x="0" y="0"/>
                <wp:lineTo x="0" y="21409"/>
                <wp:lineTo x="21409" y="21409"/>
                <wp:lineTo x="21409" y="0"/>
                <wp:lineTo x="0" y="0"/>
              </wp:wrapPolygon>
            </wp:wrapTight>
            <wp:docPr id="212" name="Image 212" descr="technique-structur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technique-structurel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B70" w:rsidRPr="002312E6">
        <w:rPr>
          <w:rFonts w:asciiTheme="minorHAnsi" w:hAnsiTheme="minorHAnsi" w:cstheme="minorHAnsi"/>
          <w:color w:val="333333"/>
          <w:sz w:val="20"/>
          <w:szCs w:val="20"/>
        </w:rPr>
        <w:t>De ce fait, ces derniers vont se décontracter naturellement et diminuer la pression exercée sur les nerfs.</w:t>
      </w:r>
    </w:p>
    <w:p w:rsidR="00F7442C" w:rsidRPr="00F7442C" w:rsidRDefault="00F7442C" w:rsidP="002312E6">
      <w:pPr>
        <w:pStyle w:val="NormalWeb"/>
        <w:shd w:val="clear" w:color="auto" w:fill="FFFFFF"/>
        <w:spacing w:before="0" w:beforeAutospacing="0" w:after="0" w:afterAutospacing="0"/>
        <w:rPr>
          <w:rFonts w:asciiTheme="minorHAnsi" w:hAnsiTheme="minorHAnsi" w:cstheme="minorHAnsi"/>
          <w:color w:val="333333"/>
          <w:sz w:val="10"/>
          <w:szCs w:val="20"/>
        </w:rPr>
      </w:pPr>
    </w:p>
    <w:p w:rsidR="00CF5B70" w:rsidRPr="002312E6" w:rsidRDefault="00CF5B70" w:rsidP="002312E6">
      <w:pPr>
        <w:pStyle w:val="NormalWeb"/>
        <w:shd w:val="clear" w:color="auto" w:fill="FFFFFF"/>
        <w:spacing w:before="0" w:beforeAutospacing="0" w:after="0" w:afterAutospacing="0"/>
        <w:rPr>
          <w:rFonts w:asciiTheme="minorHAnsi" w:hAnsiTheme="minorHAnsi" w:cstheme="minorHAnsi"/>
          <w:color w:val="333333"/>
          <w:sz w:val="20"/>
          <w:szCs w:val="20"/>
        </w:rPr>
      </w:pPr>
      <w:r w:rsidRPr="002312E6">
        <w:rPr>
          <w:rFonts w:asciiTheme="minorHAnsi" w:hAnsiTheme="minorHAnsi" w:cstheme="minorHAnsi"/>
          <w:color w:val="333333"/>
          <w:sz w:val="20"/>
          <w:szCs w:val="20"/>
        </w:rPr>
        <w:t>Ainsi, </w:t>
      </w:r>
      <w:r w:rsidRPr="002312E6">
        <w:rPr>
          <w:rStyle w:val="lev"/>
          <w:rFonts w:asciiTheme="minorHAnsi" w:hAnsiTheme="minorHAnsi" w:cstheme="minorHAnsi"/>
          <w:color w:val="333333"/>
          <w:sz w:val="20"/>
          <w:szCs w:val="20"/>
        </w:rPr>
        <w:t>de la tête aux lombaires,</w:t>
      </w:r>
      <w:r w:rsidRPr="002312E6">
        <w:rPr>
          <w:rFonts w:asciiTheme="minorHAnsi" w:hAnsiTheme="minorHAnsi" w:cstheme="minorHAnsi"/>
          <w:color w:val="333333"/>
          <w:sz w:val="20"/>
          <w:szCs w:val="20"/>
        </w:rPr>
        <w:t> il va effectuer un travail de détente et de relâchement musculaire. Il va synchroniser les jeux qui s’effectuent entre les articulations, et corriger certains des désordres mécaniques à l’origine des douleurs.</w:t>
      </w:r>
    </w:p>
    <w:p w:rsidR="00CF5B70" w:rsidRDefault="00CF5B70" w:rsidP="002312E6">
      <w:pPr>
        <w:pStyle w:val="NormalWeb"/>
        <w:shd w:val="clear" w:color="auto" w:fill="FFFFFF"/>
        <w:spacing w:before="0" w:beforeAutospacing="0" w:after="0" w:afterAutospacing="0"/>
        <w:rPr>
          <w:rFonts w:asciiTheme="minorHAnsi" w:hAnsiTheme="minorHAnsi" w:cstheme="minorHAnsi"/>
          <w:color w:val="333333"/>
          <w:sz w:val="20"/>
          <w:szCs w:val="20"/>
        </w:rPr>
      </w:pPr>
      <w:r w:rsidRPr="002312E6">
        <w:rPr>
          <w:rFonts w:asciiTheme="minorHAnsi" w:hAnsiTheme="minorHAnsi" w:cstheme="minorHAnsi"/>
          <w:color w:val="333333"/>
          <w:sz w:val="20"/>
          <w:szCs w:val="20"/>
        </w:rPr>
        <w:t xml:space="preserve">Bien entendu, plus </w:t>
      </w:r>
      <w:r w:rsidR="00F7442C">
        <w:rPr>
          <w:rFonts w:asciiTheme="minorHAnsi" w:hAnsiTheme="minorHAnsi" w:cstheme="minorHAnsi"/>
          <w:color w:val="333333"/>
          <w:sz w:val="20"/>
          <w:szCs w:val="20"/>
        </w:rPr>
        <w:t xml:space="preserve">l’Ostéopathe </w:t>
      </w:r>
      <w:r w:rsidRPr="002312E6">
        <w:rPr>
          <w:rFonts w:asciiTheme="minorHAnsi" w:hAnsiTheme="minorHAnsi" w:cstheme="minorHAnsi"/>
          <w:color w:val="333333"/>
          <w:sz w:val="20"/>
          <w:szCs w:val="20"/>
        </w:rPr>
        <w:t xml:space="preserve">intervient rapidement, plus le traitement va limiter la progression </w:t>
      </w:r>
      <w:proofErr w:type="spellStart"/>
      <w:r w:rsidRPr="002312E6">
        <w:rPr>
          <w:rFonts w:asciiTheme="minorHAnsi" w:hAnsiTheme="minorHAnsi" w:cstheme="minorHAnsi"/>
          <w:color w:val="333333"/>
          <w:sz w:val="20"/>
          <w:szCs w:val="20"/>
        </w:rPr>
        <w:t>polyarthrosique</w:t>
      </w:r>
      <w:proofErr w:type="spellEnd"/>
      <w:r w:rsidRPr="002312E6">
        <w:rPr>
          <w:rFonts w:asciiTheme="minorHAnsi" w:hAnsiTheme="minorHAnsi" w:cstheme="minorHAnsi"/>
          <w:color w:val="333333"/>
          <w:sz w:val="20"/>
          <w:szCs w:val="20"/>
        </w:rPr>
        <w:t>. Il va réduire la douleur et les gonflements, améliorer la mobilité articulaire, et ainsi permettre un meilleur échange cellulaire.</w:t>
      </w:r>
    </w:p>
    <w:p w:rsidR="00F7442C" w:rsidRPr="00F7442C" w:rsidRDefault="00F7442C" w:rsidP="002312E6">
      <w:pPr>
        <w:pStyle w:val="NormalWeb"/>
        <w:shd w:val="clear" w:color="auto" w:fill="FFFFFF"/>
        <w:spacing w:before="0" w:beforeAutospacing="0" w:after="0" w:afterAutospacing="0"/>
        <w:rPr>
          <w:rFonts w:asciiTheme="minorHAnsi" w:hAnsiTheme="minorHAnsi" w:cstheme="minorHAnsi"/>
          <w:color w:val="333333"/>
          <w:sz w:val="10"/>
          <w:szCs w:val="20"/>
        </w:rPr>
      </w:pPr>
    </w:p>
    <w:p w:rsidR="00CF5B70" w:rsidRDefault="00CF5B70" w:rsidP="002312E6">
      <w:pPr>
        <w:pStyle w:val="NormalWeb"/>
        <w:shd w:val="clear" w:color="auto" w:fill="FFFFFF"/>
        <w:spacing w:before="0" w:beforeAutospacing="0" w:after="0" w:afterAutospacing="0"/>
        <w:rPr>
          <w:rFonts w:asciiTheme="minorHAnsi" w:hAnsiTheme="minorHAnsi" w:cstheme="minorHAnsi"/>
          <w:color w:val="333333"/>
          <w:sz w:val="20"/>
          <w:szCs w:val="20"/>
        </w:rPr>
      </w:pPr>
      <w:r w:rsidRPr="002312E6">
        <w:rPr>
          <w:rFonts w:asciiTheme="minorHAnsi" w:hAnsiTheme="minorHAnsi" w:cstheme="minorHAnsi"/>
          <w:color w:val="333333"/>
          <w:sz w:val="20"/>
          <w:szCs w:val="20"/>
        </w:rPr>
        <w:t>Le travail de l’ostéopathe  se fera en coordination ou de manière complémentaire avec les autres praticiens du corps médical.</w:t>
      </w:r>
    </w:p>
    <w:p w:rsidR="00F7442C" w:rsidRPr="00F7442C" w:rsidRDefault="00F7442C" w:rsidP="002312E6">
      <w:pPr>
        <w:pStyle w:val="NormalWeb"/>
        <w:shd w:val="clear" w:color="auto" w:fill="FFFFFF"/>
        <w:spacing w:before="0" w:beforeAutospacing="0" w:after="0" w:afterAutospacing="0"/>
        <w:rPr>
          <w:rFonts w:asciiTheme="minorHAnsi" w:hAnsiTheme="minorHAnsi" w:cstheme="minorHAnsi"/>
          <w:color w:val="333333"/>
          <w:sz w:val="10"/>
          <w:szCs w:val="20"/>
        </w:rPr>
      </w:pPr>
    </w:p>
    <w:p w:rsidR="003A76D9" w:rsidRDefault="00CF5B70" w:rsidP="003A76D9">
      <w:pPr>
        <w:pStyle w:val="NormalWeb"/>
        <w:shd w:val="clear" w:color="auto" w:fill="FFFFFF"/>
        <w:spacing w:before="0" w:beforeAutospacing="0" w:after="0" w:afterAutospacing="0"/>
        <w:rPr>
          <w:rFonts w:asciiTheme="minorHAnsi" w:hAnsiTheme="minorHAnsi" w:cstheme="minorHAnsi"/>
          <w:color w:val="333333"/>
          <w:sz w:val="20"/>
          <w:szCs w:val="20"/>
        </w:rPr>
      </w:pPr>
      <w:r w:rsidRPr="002312E6">
        <w:rPr>
          <w:rFonts w:asciiTheme="minorHAnsi" w:hAnsiTheme="minorHAnsi" w:cstheme="minorHAnsi"/>
          <w:color w:val="333333"/>
          <w:sz w:val="20"/>
          <w:szCs w:val="20"/>
        </w:rPr>
        <w:t>Dans le cas d’inflammation chronique, </w:t>
      </w:r>
      <w:r w:rsidRPr="002312E6">
        <w:rPr>
          <w:rStyle w:val="lev"/>
          <w:rFonts w:asciiTheme="minorHAnsi" w:hAnsiTheme="minorHAnsi" w:cstheme="minorHAnsi"/>
          <w:color w:val="333333"/>
          <w:sz w:val="20"/>
          <w:szCs w:val="20"/>
        </w:rPr>
        <w:t>une approche allopathique</w:t>
      </w:r>
      <w:r w:rsidRPr="002312E6">
        <w:rPr>
          <w:rFonts w:asciiTheme="minorHAnsi" w:hAnsiTheme="minorHAnsi" w:cstheme="minorHAnsi"/>
          <w:color w:val="333333"/>
          <w:sz w:val="20"/>
          <w:szCs w:val="20"/>
        </w:rPr>
        <w:t> est parfois associée, et prendra la relève si les symptômes persistent.</w:t>
      </w:r>
    </w:p>
    <w:p w:rsidR="003A76D9" w:rsidRDefault="003A76D9" w:rsidP="003A76D9">
      <w:pPr>
        <w:pStyle w:val="NormalWeb"/>
        <w:shd w:val="clear" w:color="auto" w:fill="FFFFFF"/>
        <w:spacing w:before="0" w:beforeAutospacing="0" w:after="0" w:afterAutospacing="0"/>
        <w:rPr>
          <w:rFonts w:asciiTheme="minorHAnsi" w:hAnsiTheme="minorHAnsi" w:cstheme="minorHAnsi"/>
          <w:color w:val="333333"/>
          <w:sz w:val="20"/>
          <w:szCs w:val="20"/>
        </w:rPr>
      </w:pPr>
    </w:p>
    <w:p w:rsidR="003A76D9" w:rsidRDefault="003A76D9" w:rsidP="003A76D9">
      <w:pPr>
        <w:pStyle w:val="NormalWeb"/>
        <w:shd w:val="clear" w:color="auto" w:fill="FFFFFF"/>
        <w:spacing w:before="0" w:beforeAutospacing="0" w:after="0" w:afterAutospacing="0"/>
        <w:rPr>
          <w:rFonts w:asciiTheme="minorHAnsi" w:hAnsiTheme="minorHAnsi" w:cstheme="minorHAnsi"/>
          <w:color w:val="333333"/>
          <w:sz w:val="20"/>
          <w:szCs w:val="20"/>
        </w:rPr>
      </w:pPr>
    </w:p>
    <w:p w:rsidR="003A76D9" w:rsidRDefault="003A76D9" w:rsidP="003A76D9">
      <w:pPr>
        <w:pStyle w:val="NormalWeb"/>
        <w:shd w:val="clear" w:color="auto" w:fill="FFFFFF"/>
        <w:spacing w:before="0" w:beforeAutospacing="0" w:after="0" w:afterAutospacing="0"/>
        <w:rPr>
          <w:rFonts w:asciiTheme="minorHAnsi" w:hAnsiTheme="minorHAnsi" w:cstheme="minorHAnsi"/>
          <w:color w:val="333333"/>
          <w:sz w:val="20"/>
          <w:szCs w:val="20"/>
        </w:rPr>
      </w:pPr>
    </w:p>
    <w:p w:rsidR="003A76D9" w:rsidRDefault="003A76D9" w:rsidP="003A76D9">
      <w:pPr>
        <w:pStyle w:val="NormalWeb"/>
        <w:shd w:val="clear" w:color="auto" w:fill="FFFFFF"/>
        <w:spacing w:before="0" w:beforeAutospacing="0" w:after="0" w:afterAutospacing="0"/>
        <w:rPr>
          <w:rFonts w:asciiTheme="minorHAnsi" w:hAnsiTheme="minorHAnsi" w:cstheme="minorHAnsi"/>
          <w:color w:val="333333"/>
          <w:sz w:val="20"/>
          <w:szCs w:val="20"/>
        </w:rPr>
      </w:pPr>
    </w:p>
    <w:p w:rsidR="00CF5B70" w:rsidRPr="003A76D9" w:rsidRDefault="00CF5B70" w:rsidP="003A76D9">
      <w:pPr>
        <w:pStyle w:val="NormalWeb"/>
        <w:shd w:val="clear" w:color="auto" w:fill="FFFFFF"/>
        <w:tabs>
          <w:tab w:val="left" w:pos="3402"/>
        </w:tabs>
        <w:spacing w:before="0" w:beforeAutospacing="0" w:after="0" w:afterAutospacing="0"/>
        <w:rPr>
          <w:rFonts w:asciiTheme="minorHAnsi" w:hAnsiTheme="minorHAnsi" w:cstheme="minorHAnsi"/>
          <w:b/>
          <w:color w:val="333333"/>
          <w:sz w:val="20"/>
          <w:szCs w:val="20"/>
        </w:rPr>
      </w:pPr>
      <w:r w:rsidRPr="003A76D9">
        <w:rPr>
          <w:rFonts w:asciiTheme="minorHAnsi" w:hAnsiTheme="minorHAnsi" w:cstheme="minorHAnsi"/>
          <w:b/>
          <w:color w:val="333333"/>
          <w:sz w:val="20"/>
          <w:szCs w:val="20"/>
        </w:rPr>
        <w:t xml:space="preserve">Faites appel à </w:t>
      </w:r>
      <w:r w:rsidR="003A76D9" w:rsidRPr="003A76D9">
        <w:rPr>
          <w:rFonts w:asciiTheme="minorHAnsi" w:hAnsiTheme="minorHAnsi" w:cstheme="minorHAnsi"/>
          <w:b/>
          <w:color w:val="333333"/>
          <w:sz w:val="20"/>
          <w:szCs w:val="20"/>
        </w:rPr>
        <w:t xml:space="preserve">votre Ostéopathe </w:t>
      </w:r>
      <w:r w:rsidRPr="003A76D9">
        <w:rPr>
          <w:rFonts w:asciiTheme="minorHAnsi" w:hAnsiTheme="minorHAnsi" w:cstheme="minorHAnsi"/>
          <w:b/>
          <w:color w:val="333333"/>
          <w:sz w:val="20"/>
          <w:szCs w:val="20"/>
        </w:rPr>
        <w:t>pour soulager les douleurs de la polyarthrite rhumatoïde !</w:t>
      </w:r>
    </w:p>
    <w:sectPr w:rsidR="00CF5B70" w:rsidRPr="003A76D9" w:rsidSect="0095542E">
      <w:footerReference w:type="even" r:id="rId15"/>
      <w:footerReference w:type="default" r:id="rId16"/>
      <w:pgSz w:w="11906" w:h="16838"/>
      <w:pgMar w:top="568" w:right="720" w:bottom="720" w:left="720" w:header="708"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B6" w:rsidRDefault="001729B6" w:rsidP="00F7442C">
      <w:pPr>
        <w:spacing w:after="0" w:line="240" w:lineRule="auto"/>
      </w:pPr>
      <w:r>
        <w:separator/>
      </w:r>
    </w:p>
  </w:endnote>
  <w:endnote w:type="continuationSeparator" w:id="0">
    <w:p w:rsidR="001729B6" w:rsidRDefault="001729B6" w:rsidP="00F7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2C" w:rsidRPr="00B04598" w:rsidRDefault="00F7442C" w:rsidP="00F7442C">
    <w:pPr>
      <w:pStyle w:val="Pieddepage"/>
      <w:jc w:val="right"/>
      <w:rPr>
        <w:sz w:val="18"/>
      </w:rPr>
    </w:pPr>
    <w:r w:rsidRPr="00B04598">
      <w:rPr>
        <w:sz w:val="18"/>
      </w:rPr>
      <w:t>R</w:t>
    </w:r>
    <w:r w:rsidR="0095542E">
      <w:rPr>
        <w:sz w:val="18"/>
      </w:rPr>
      <w:t>é</w:t>
    </w:r>
    <w:r w:rsidRPr="00B04598">
      <w:rPr>
        <w:sz w:val="18"/>
      </w:rPr>
      <w:t>alisé sur la base des articles www.urgence-osteopathe-sos.fr</w:t>
    </w:r>
  </w:p>
  <w:p w:rsidR="00F7442C" w:rsidRDefault="00F7442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2C" w:rsidRPr="0095542E" w:rsidRDefault="0095542E" w:rsidP="0095542E">
    <w:pPr>
      <w:pStyle w:val="Pieddepage"/>
    </w:pPr>
    <w:r>
      <w:rPr>
        <w:noProof/>
      </w:rPr>
      <w:drawing>
        <wp:inline distT="0" distB="0" distL="0" distR="0" wp14:anchorId="0913D7AB" wp14:editId="594568D3">
          <wp:extent cx="396648" cy="41910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anté général.jpg"/>
                  <pic:cNvPicPr/>
                </pic:nvPicPr>
                <pic:blipFill>
                  <a:blip r:embed="rId1">
                    <a:extLst>
                      <a:ext uri="{28A0092B-C50C-407E-A947-70E740481C1C}">
                        <a14:useLocalDpi xmlns:a14="http://schemas.microsoft.com/office/drawing/2010/main" val="0"/>
                      </a:ext>
                    </a:extLst>
                  </a:blip>
                  <a:stretch>
                    <a:fillRect/>
                  </a:stretch>
                </pic:blipFill>
                <pic:spPr>
                  <a:xfrm>
                    <a:off x="0" y="0"/>
                    <a:ext cx="396648" cy="419100"/>
                  </a:xfrm>
                  <a:prstGeom prst="rect">
                    <a:avLst/>
                  </a:prstGeom>
                </pic:spPr>
              </pic:pic>
            </a:graphicData>
          </a:graphic>
        </wp:inline>
      </w:drawing>
    </w:r>
    <w:r>
      <w:rPr>
        <w:noProof/>
      </w:rPr>
      <w:drawing>
        <wp:inline distT="0" distB="0" distL="0" distR="0" wp14:anchorId="56D35F36" wp14:editId="05F87E6D">
          <wp:extent cx="447675" cy="377825"/>
          <wp:effectExtent l="0" t="0" r="952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femme.jpg"/>
                  <pic:cNvPicPr/>
                </pic:nvPicPr>
                <pic:blipFill>
                  <a:blip r:embed="rId2">
                    <a:extLst>
                      <a:ext uri="{28A0092B-C50C-407E-A947-70E740481C1C}">
                        <a14:useLocalDpi xmlns:a14="http://schemas.microsoft.com/office/drawing/2010/main" val="0"/>
                      </a:ext>
                    </a:extLst>
                  </a:blip>
                  <a:stretch>
                    <a:fillRect/>
                  </a:stretch>
                </pic:blipFill>
                <pic:spPr>
                  <a:xfrm>
                    <a:off x="0" y="0"/>
                    <a:ext cx="447675" cy="377825"/>
                  </a:xfrm>
                  <a:prstGeom prst="rect">
                    <a:avLst/>
                  </a:prstGeom>
                </pic:spPr>
              </pic:pic>
            </a:graphicData>
          </a:graphic>
        </wp:inline>
      </w:drawing>
    </w:r>
    <w:r>
      <w:rPr>
        <w:noProof/>
      </w:rPr>
      <w:drawing>
        <wp:inline distT="0" distB="0" distL="0" distR="0" wp14:anchorId="2916CCFA" wp14:editId="6AC26131">
          <wp:extent cx="457200" cy="36375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enior.jpg"/>
                  <pic:cNvPicPr/>
                </pic:nvPicPr>
                <pic:blipFill>
                  <a:blip r:embed="rId3">
                    <a:extLst>
                      <a:ext uri="{28A0092B-C50C-407E-A947-70E740481C1C}">
                        <a14:useLocalDpi xmlns:a14="http://schemas.microsoft.com/office/drawing/2010/main" val="0"/>
                      </a:ext>
                    </a:extLst>
                  </a:blip>
                  <a:stretch>
                    <a:fillRect/>
                  </a:stretch>
                </pic:blipFill>
                <pic:spPr>
                  <a:xfrm>
                    <a:off x="0" y="0"/>
                    <a:ext cx="457200" cy="36375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B6" w:rsidRDefault="001729B6" w:rsidP="00F7442C">
      <w:pPr>
        <w:spacing w:after="0" w:line="240" w:lineRule="auto"/>
      </w:pPr>
      <w:r>
        <w:separator/>
      </w:r>
    </w:p>
  </w:footnote>
  <w:footnote w:type="continuationSeparator" w:id="0">
    <w:p w:rsidR="001729B6" w:rsidRDefault="001729B6" w:rsidP="00F74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E7915"/>
    <w:multiLevelType w:val="multilevel"/>
    <w:tmpl w:val="DA2A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301C3"/>
    <w:rsid w:val="00037904"/>
    <w:rsid w:val="000536C0"/>
    <w:rsid w:val="000B2E1A"/>
    <w:rsid w:val="00124F67"/>
    <w:rsid w:val="0012738B"/>
    <w:rsid w:val="001729B6"/>
    <w:rsid w:val="00182507"/>
    <w:rsid w:val="001E25AC"/>
    <w:rsid w:val="002312E6"/>
    <w:rsid w:val="0030518E"/>
    <w:rsid w:val="00342D62"/>
    <w:rsid w:val="003565B7"/>
    <w:rsid w:val="003A76D9"/>
    <w:rsid w:val="003D1598"/>
    <w:rsid w:val="00400D1F"/>
    <w:rsid w:val="00420DDA"/>
    <w:rsid w:val="00423657"/>
    <w:rsid w:val="004568CE"/>
    <w:rsid w:val="00456CD5"/>
    <w:rsid w:val="0049624E"/>
    <w:rsid w:val="005C1236"/>
    <w:rsid w:val="006370C2"/>
    <w:rsid w:val="00697C06"/>
    <w:rsid w:val="007C685C"/>
    <w:rsid w:val="007D5E58"/>
    <w:rsid w:val="00884B2B"/>
    <w:rsid w:val="008B6CED"/>
    <w:rsid w:val="00947E28"/>
    <w:rsid w:val="0095542E"/>
    <w:rsid w:val="009D708B"/>
    <w:rsid w:val="00A03C8A"/>
    <w:rsid w:val="00A738CE"/>
    <w:rsid w:val="00C51D46"/>
    <w:rsid w:val="00C558AA"/>
    <w:rsid w:val="00C918A4"/>
    <w:rsid w:val="00C9661F"/>
    <w:rsid w:val="00CC731F"/>
    <w:rsid w:val="00CF5B70"/>
    <w:rsid w:val="00D93A48"/>
    <w:rsid w:val="00DB62D5"/>
    <w:rsid w:val="00DF78EF"/>
    <w:rsid w:val="00E71BA1"/>
    <w:rsid w:val="00E77434"/>
    <w:rsid w:val="00EC1280"/>
    <w:rsid w:val="00F06CC5"/>
    <w:rsid w:val="00F6259C"/>
    <w:rsid w:val="00F625D2"/>
    <w:rsid w:val="00F7442C"/>
    <w:rsid w:val="00F96799"/>
    <w:rsid w:val="00FA3349"/>
    <w:rsid w:val="00FE57E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F7442C"/>
    <w:pPr>
      <w:tabs>
        <w:tab w:val="center" w:pos="4536"/>
        <w:tab w:val="right" w:pos="9072"/>
      </w:tabs>
      <w:spacing w:after="0" w:line="240" w:lineRule="auto"/>
    </w:pPr>
  </w:style>
  <w:style w:type="character" w:customStyle="1" w:styleId="En-tteCar">
    <w:name w:val="En-tête Car"/>
    <w:basedOn w:val="Policepardfaut"/>
    <w:link w:val="En-tte"/>
    <w:uiPriority w:val="99"/>
    <w:rsid w:val="00F7442C"/>
  </w:style>
  <w:style w:type="paragraph" w:styleId="Pieddepage">
    <w:name w:val="footer"/>
    <w:basedOn w:val="Normal"/>
    <w:link w:val="PieddepageCar"/>
    <w:uiPriority w:val="99"/>
    <w:unhideWhenUsed/>
    <w:rsid w:val="00F744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4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F7442C"/>
    <w:pPr>
      <w:tabs>
        <w:tab w:val="center" w:pos="4536"/>
        <w:tab w:val="right" w:pos="9072"/>
      </w:tabs>
      <w:spacing w:after="0" w:line="240" w:lineRule="auto"/>
    </w:pPr>
  </w:style>
  <w:style w:type="character" w:customStyle="1" w:styleId="En-tteCar">
    <w:name w:val="En-tête Car"/>
    <w:basedOn w:val="Policepardfaut"/>
    <w:link w:val="En-tte"/>
    <w:uiPriority w:val="99"/>
    <w:rsid w:val="00F7442C"/>
  </w:style>
  <w:style w:type="paragraph" w:styleId="Pieddepage">
    <w:name w:val="footer"/>
    <w:basedOn w:val="Normal"/>
    <w:link w:val="PieddepageCar"/>
    <w:uiPriority w:val="99"/>
    <w:unhideWhenUsed/>
    <w:rsid w:val="00F744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4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862">
      <w:bodyDiv w:val="1"/>
      <w:marLeft w:val="0"/>
      <w:marRight w:val="0"/>
      <w:marTop w:val="0"/>
      <w:marBottom w:val="0"/>
      <w:divBdr>
        <w:top w:val="none" w:sz="0" w:space="0" w:color="auto"/>
        <w:left w:val="none" w:sz="0" w:space="0" w:color="auto"/>
        <w:bottom w:val="none" w:sz="0" w:space="0" w:color="auto"/>
        <w:right w:val="none" w:sz="0" w:space="0" w:color="auto"/>
      </w:divBdr>
      <w:divsChild>
        <w:div w:id="318853350">
          <w:marLeft w:val="0"/>
          <w:marRight w:val="0"/>
          <w:marTop w:val="0"/>
          <w:marBottom w:val="240"/>
          <w:divBdr>
            <w:top w:val="none" w:sz="0" w:space="0" w:color="auto"/>
            <w:left w:val="none" w:sz="0" w:space="0" w:color="auto"/>
            <w:bottom w:val="none" w:sz="0" w:space="0" w:color="auto"/>
            <w:right w:val="none" w:sz="0" w:space="0" w:color="auto"/>
          </w:divBdr>
        </w:div>
        <w:div w:id="624388083">
          <w:marLeft w:val="0"/>
          <w:marRight w:val="0"/>
          <w:marTop w:val="0"/>
          <w:marBottom w:val="0"/>
          <w:divBdr>
            <w:top w:val="none" w:sz="0" w:space="0" w:color="auto"/>
            <w:left w:val="none" w:sz="0" w:space="0" w:color="auto"/>
            <w:bottom w:val="none" w:sz="0" w:space="0" w:color="auto"/>
            <w:right w:val="none" w:sz="0" w:space="0" w:color="auto"/>
          </w:divBdr>
        </w:div>
      </w:divsChild>
    </w:div>
    <w:div w:id="69621433">
      <w:bodyDiv w:val="1"/>
      <w:marLeft w:val="0"/>
      <w:marRight w:val="0"/>
      <w:marTop w:val="0"/>
      <w:marBottom w:val="0"/>
      <w:divBdr>
        <w:top w:val="none" w:sz="0" w:space="0" w:color="auto"/>
        <w:left w:val="none" w:sz="0" w:space="0" w:color="auto"/>
        <w:bottom w:val="none" w:sz="0" w:space="0" w:color="auto"/>
        <w:right w:val="none" w:sz="0" w:space="0" w:color="auto"/>
      </w:divBdr>
    </w:div>
    <w:div w:id="104889822">
      <w:bodyDiv w:val="1"/>
      <w:marLeft w:val="0"/>
      <w:marRight w:val="0"/>
      <w:marTop w:val="0"/>
      <w:marBottom w:val="0"/>
      <w:divBdr>
        <w:top w:val="none" w:sz="0" w:space="0" w:color="auto"/>
        <w:left w:val="none" w:sz="0" w:space="0" w:color="auto"/>
        <w:bottom w:val="none" w:sz="0" w:space="0" w:color="auto"/>
        <w:right w:val="none" w:sz="0" w:space="0" w:color="auto"/>
      </w:divBdr>
      <w:divsChild>
        <w:div w:id="1687638106">
          <w:marLeft w:val="0"/>
          <w:marRight w:val="0"/>
          <w:marTop w:val="0"/>
          <w:marBottom w:val="240"/>
          <w:divBdr>
            <w:top w:val="none" w:sz="0" w:space="0" w:color="auto"/>
            <w:left w:val="none" w:sz="0" w:space="0" w:color="auto"/>
            <w:bottom w:val="none" w:sz="0" w:space="0" w:color="auto"/>
            <w:right w:val="none" w:sz="0" w:space="0" w:color="auto"/>
          </w:divBdr>
        </w:div>
        <w:div w:id="789279555">
          <w:marLeft w:val="0"/>
          <w:marRight w:val="0"/>
          <w:marTop w:val="0"/>
          <w:marBottom w:val="0"/>
          <w:divBdr>
            <w:top w:val="none" w:sz="0" w:space="0" w:color="auto"/>
            <w:left w:val="none" w:sz="0" w:space="0" w:color="auto"/>
            <w:bottom w:val="none" w:sz="0" w:space="0" w:color="auto"/>
            <w:right w:val="none" w:sz="0" w:space="0" w:color="auto"/>
          </w:divBdr>
        </w:div>
      </w:divsChild>
    </w:div>
    <w:div w:id="241984824">
      <w:bodyDiv w:val="1"/>
      <w:marLeft w:val="0"/>
      <w:marRight w:val="0"/>
      <w:marTop w:val="0"/>
      <w:marBottom w:val="0"/>
      <w:divBdr>
        <w:top w:val="none" w:sz="0" w:space="0" w:color="auto"/>
        <w:left w:val="none" w:sz="0" w:space="0" w:color="auto"/>
        <w:bottom w:val="none" w:sz="0" w:space="0" w:color="auto"/>
        <w:right w:val="none" w:sz="0" w:space="0" w:color="auto"/>
      </w:divBdr>
      <w:divsChild>
        <w:div w:id="91710681">
          <w:marLeft w:val="0"/>
          <w:marRight w:val="0"/>
          <w:marTop w:val="0"/>
          <w:marBottom w:val="240"/>
          <w:divBdr>
            <w:top w:val="none" w:sz="0" w:space="0" w:color="auto"/>
            <w:left w:val="none" w:sz="0" w:space="0" w:color="auto"/>
            <w:bottom w:val="none" w:sz="0" w:space="0" w:color="auto"/>
            <w:right w:val="none" w:sz="0" w:space="0" w:color="auto"/>
          </w:divBdr>
        </w:div>
        <w:div w:id="1299141975">
          <w:marLeft w:val="0"/>
          <w:marRight w:val="0"/>
          <w:marTop w:val="0"/>
          <w:marBottom w:val="0"/>
          <w:divBdr>
            <w:top w:val="none" w:sz="0" w:space="0" w:color="auto"/>
            <w:left w:val="none" w:sz="0" w:space="0" w:color="auto"/>
            <w:bottom w:val="none" w:sz="0" w:space="0" w:color="auto"/>
            <w:right w:val="none" w:sz="0" w:space="0" w:color="auto"/>
          </w:divBdr>
        </w:div>
      </w:divsChild>
    </w:div>
    <w:div w:id="289553366">
      <w:bodyDiv w:val="1"/>
      <w:marLeft w:val="0"/>
      <w:marRight w:val="0"/>
      <w:marTop w:val="0"/>
      <w:marBottom w:val="0"/>
      <w:divBdr>
        <w:top w:val="none" w:sz="0" w:space="0" w:color="auto"/>
        <w:left w:val="none" w:sz="0" w:space="0" w:color="auto"/>
        <w:bottom w:val="none" w:sz="0" w:space="0" w:color="auto"/>
        <w:right w:val="none" w:sz="0" w:space="0" w:color="auto"/>
      </w:divBdr>
      <w:divsChild>
        <w:div w:id="1026566010">
          <w:marLeft w:val="0"/>
          <w:marRight w:val="0"/>
          <w:marTop w:val="0"/>
          <w:marBottom w:val="240"/>
          <w:divBdr>
            <w:top w:val="none" w:sz="0" w:space="0" w:color="auto"/>
            <w:left w:val="none" w:sz="0" w:space="0" w:color="auto"/>
            <w:bottom w:val="none" w:sz="0" w:space="0" w:color="auto"/>
            <w:right w:val="none" w:sz="0" w:space="0" w:color="auto"/>
          </w:divBdr>
        </w:div>
        <w:div w:id="423647242">
          <w:marLeft w:val="0"/>
          <w:marRight w:val="0"/>
          <w:marTop w:val="0"/>
          <w:marBottom w:val="0"/>
          <w:divBdr>
            <w:top w:val="none" w:sz="0" w:space="0" w:color="auto"/>
            <w:left w:val="none" w:sz="0" w:space="0" w:color="auto"/>
            <w:bottom w:val="none" w:sz="0" w:space="0" w:color="auto"/>
            <w:right w:val="none" w:sz="0" w:space="0" w:color="auto"/>
          </w:divBdr>
        </w:div>
      </w:divsChild>
    </w:div>
    <w:div w:id="453135958">
      <w:bodyDiv w:val="1"/>
      <w:marLeft w:val="0"/>
      <w:marRight w:val="0"/>
      <w:marTop w:val="0"/>
      <w:marBottom w:val="0"/>
      <w:divBdr>
        <w:top w:val="none" w:sz="0" w:space="0" w:color="auto"/>
        <w:left w:val="none" w:sz="0" w:space="0" w:color="auto"/>
        <w:bottom w:val="none" w:sz="0" w:space="0" w:color="auto"/>
        <w:right w:val="none" w:sz="0" w:space="0" w:color="auto"/>
      </w:divBdr>
      <w:divsChild>
        <w:div w:id="836921687">
          <w:marLeft w:val="0"/>
          <w:marRight w:val="0"/>
          <w:marTop w:val="0"/>
          <w:marBottom w:val="240"/>
          <w:divBdr>
            <w:top w:val="none" w:sz="0" w:space="0" w:color="auto"/>
            <w:left w:val="none" w:sz="0" w:space="0" w:color="auto"/>
            <w:bottom w:val="none" w:sz="0" w:space="0" w:color="auto"/>
            <w:right w:val="none" w:sz="0" w:space="0" w:color="auto"/>
          </w:divBdr>
        </w:div>
        <w:div w:id="1704548826">
          <w:marLeft w:val="0"/>
          <w:marRight w:val="0"/>
          <w:marTop w:val="0"/>
          <w:marBottom w:val="0"/>
          <w:divBdr>
            <w:top w:val="none" w:sz="0" w:space="0" w:color="auto"/>
            <w:left w:val="none" w:sz="0" w:space="0" w:color="auto"/>
            <w:bottom w:val="none" w:sz="0" w:space="0" w:color="auto"/>
            <w:right w:val="none" w:sz="0" w:space="0" w:color="auto"/>
          </w:divBdr>
        </w:div>
      </w:divsChild>
    </w:div>
    <w:div w:id="525994025">
      <w:bodyDiv w:val="1"/>
      <w:marLeft w:val="0"/>
      <w:marRight w:val="0"/>
      <w:marTop w:val="0"/>
      <w:marBottom w:val="0"/>
      <w:divBdr>
        <w:top w:val="none" w:sz="0" w:space="0" w:color="auto"/>
        <w:left w:val="none" w:sz="0" w:space="0" w:color="auto"/>
        <w:bottom w:val="none" w:sz="0" w:space="0" w:color="auto"/>
        <w:right w:val="none" w:sz="0" w:space="0" w:color="auto"/>
      </w:divBdr>
      <w:divsChild>
        <w:div w:id="2065132266">
          <w:marLeft w:val="0"/>
          <w:marRight w:val="0"/>
          <w:marTop w:val="0"/>
          <w:marBottom w:val="240"/>
          <w:divBdr>
            <w:top w:val="none" w:sz="0" w:space="0" w:color="auto"/>
            <w:left w:val="none" w:sz="0" w:space="0" w:color="auto"/>
            <w:bottom w:val="none" w:sz="0" w:space="0" w:color="auto"/>
            <w:right w:val="none" w:sz="0" w:space="0" w:color="auto"/>
          </w:divBdr>
        </w:div>
        <w:div w:id="2085949308">
          <w:marLeft w:val="0"/>
          <w:marRight w:val="0"/>
          <w:marTop w:val="0"/>
          <w:marBottom w:val="0"/>
          <w:divBdr>
            <w:top w:val="none" w:sz="0" w:space="0" w:color="auto"/>
            <w:left w:val="none" w:sz="0" w:space="0" w:color="auto"/>
            <w:bottom w:val="none" w:sz="0" w:space="0" w:color="auto"/>
            <w:right w:val="none" w:sz="0" w:space="0" w:color="auto"/>
          </w:divBdr>
        </w:div>
      </w:divsChild>
    </w:div>
    <w:div w:id="783305570">
      <w:bodyDiv w:val="1"/>
      <w:marLeft w:val="0"/>
      <w:marRight w:val="0"/>
      <w:marTop w:val="0"/>
      <w:marBottom w:val="0"/>
      <w:divBdr>
        <w:top w:val="none" w:sz="0" w:space="0" w:color="auto"/>
        <w:left w:val="none" w:sz="0" w:space="0" w:color="auto"/>
        <w:bottom w:val="none" w:sz="0" w:space="0" w:color="auto"/>
        <w:right w:val="none" w:sz="0" w:space="0" w:color="auto"/>
      </w:divBdr>
      <w:divsChild>
        <w:div w:id="1894123723">
          <w:marLeft w:val="0"/>
          <w:marRight w:val="0"/>
          <w:marTop w:val="0"/>
          <w:marBottom w:val="240"/>
          <w:divBdr>
            <w:top w:val="none" w:sz="0" w:space="0" w:color="auto"/>
            <w:left w:val="none" w:sz="0" w:space="0" w:color="auto"/>
            <w:bottom w:val="none" w:sz="0" w:space="0" w:color="auto"/>
            <w:right w:val="none" w:sz="0" w:space="0" w:color="auto"/>
          </w:divBdr>
        </w:div>
        <w:div w:id="1832941164">
          <w:marLeft w:val="0"/>
          <w:marRight w:val="0"/>
          <w:marTop w:val="0"/>
          <w:marBottom w:val="0"/>
          <w:divBdr>
            <w:top w:val="none" w:sz="0" w:space="0" w:color="auto"/>
            <w:left w:val="none" w:sz="0" w:space="0" w:color="auto"/>
            <w:bottom w:val="none" w:sz="0" w:space="0" w:color="auto"/>
            <w:right w:val="none" w:sz="0" w:space="0" w:color="auto"/>
          </w:divBdr>
        </w:div>
      </w:divsChild>
    </w:div>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862520993">
      <w:bodyDiv w:val="1"/>
      <w:marLeft w:val="0"/>
      <w:marRight w:val="0"/>
      <w:marTop w:val="0"/>
      <w:marBottom w:val="0"/>
      <w:divBdr>
        <w:top w:val="none" w:sz="0" w:space="0" w:color="auto"/>
        <w:left w:val="none" w:sz="0" w:space="0" w:color="auto"/>
        <w:bottom w:val="none" w:sz="0" w:space="0" w:color="auto"/>
        <w:right w:val="none" w:sz="0" w:space="0" w:color="auto"/>
      </w:divBdr>
      <w:divsChild>
        <w:div w:id="432633360">
          <w:marLeft w:val="0"/>
          <w:marRight w:val="0"/>
          <w:marTop w:val="0"/>
          <w:marBottom w:val="240"/>
          <w:divBdr>
            <w:top w:val="none" w:sz="0" w:space="0" w:color="auto"/>
            <w:left w:val="none" w:sz="0" w:space="0" w:color="auto"/>
            <w:bottom w:val="none" w:sz="0" w:space="0" w:color="auto"/>
            <w:right w:val="none" w:sz="0" w:space="0" w:color="auto"/>
          </w:divBdr>
        </w:div>
        <w:div w:id="1578125555">
          <w:marLeft w:val="0"/>
          <w:marRight w:val="0"/>
          <w:marTop w:val="0"/>
          <w:marBottom w:val="0"/>
          <w:divBdr>
            <w:top w:val="none" w:sz="0" w:space="0" w:color="auto"/>
            <w:left w:val="none" w:sz="0" w:space="0" w:color="auto"/>
            <w:bottom w:val="none" w:sz="0" w:space="0" w:color="auto"/>
            <w:right w:val="none" w:sz="0" w:space="0" w:color="auto"/>
          </w:divBdr>
        </w:div>
      </w:divsChild>
    </w:div>
    <w:div w:id="944573987">
      <w:bodyDiv w:val="1"/>
      <w:marLeft w:val="0"/>
      <w:marRight w:val="0"/>
      <w:marTop w:val="0"/>
      <w:marBottom w:val="0"/>
      <w:divBdr>
        <w:top w:val="none" w:sz="0" w:space="0" w:color="auto"/>
        <w:left w:val="none" w:sz="0" w:space="0" w:color="auto"/>
        <w:bottom w:val="none" w:sz="0" w:space="0" w:color="auto"/>
        <w:right w:val="none" w:sz="0" w:space="0" w:color="auto"/>
      </w:divBdr>
      <w:divsChild>
        <w:div w:id="1180511930">
          <w:marLeft w:val="0"/>
          <w:marRight w:val="0"/>
          <w:marTop w:val="0"/>
          <w:marBottom w:val="240"/>
          <w:divBdr>
            <w:top w:val="none" w:sz="0" w:space="0" w:color="auto"/>
            <w:left w:val="none" w:sz="0" w:space="0" w:color="auto"/>
            <w:bottom w:val="none" w:sz="0" w:space="0" w:color="auto"/>
            <w:right w:val="none" w:sz="0" w:space="0" w:color="auto"/>
          </w:divBdr>
        </w:div>
        <w:div w:id="754548069">
          <w:marLeft w:val="0"/>
          <w:marRight w:val="0"/>
          <w:marTop w:val="0"/>
          <w:marBottom w:val="0"/>
          <w:divBdr>
            <w:top w:val="none" w:sz="0" w:space="0" w:color="auto"/>
            <w:left w:val="none" w:sz="0" w:space="0" w:color="auto"/>
            <w:bottom w:val="none" w:sz="0" w:space="0" w:color="auto"/>
            <w:right w:val="none" w:sz="0" w:space="0" w:color="auto"/>
          </w:divBdr>
        </w:div>
      </w:divsChild>
    </w:div>
    <w:div w:id="1017578908">
      <w:bodyDiv w:val="1"/>
      <w:marLeft w:val="0"/>
      <w:marRight w:val="0"/>
      <w:marTop w:val="0"/>
      <w:marBottom w:val="0"/>
      <w:divBdr>
        <w:top w:val="none" w:sz="0" w:space="0" w:color="auto"/>
        <w:left w:val="none" w:sz="0" w:space="0" w:color="auto"/>
        <w:bottom w:val="none" w:sz="0" w:space="0" w:color="auto"/>
        <w:right w:val="none" w:sz="0" w:space="0" w:color="auto"/>
      </w:divBdr>
      <w:divsChild>
        <w:div w:id="1389888063">
          <w:marLeft w:val="0"/>
          <w:marRight w:val="0"/>
          <w:marTop w:val="0"/>
          <w:marBottom w:val="0"/>
          <w:divBdr>
            <w:top w:val="none" w:sz="0" w:space="0" w:color="auto"/>
            <w:left w:val="none" w:sz="0" w:space="0" w:color="auto"/>
            <w:bottom w:val="none" w:sz="0" w:space="0" w:color="auto"/>
            <w:right w:val="none" w:sz="0" w:space="0" w:color="auto"/>
          </w:divBdr>
        </w:div>
      </w:divsChild>
    </w:div>
    <w:div w:id="1018583069">
      <w:bodyDiv w:val="1"/>
      <w:marLeft w:val="0"/>
      <w:marRight w:val="0"/>
      <w:marTop w:val="0"/>
      <w:marBottom w:val="0"/>
      <w:divBdr>
        <w:top w:val="none" w:sz="0" w:space="0" w:color="auto"/>
        <w:left w:val="none" w:sz="0" w:space="0" w:color="auto"/>
        <w:bottom w:val="none" w:sz="0" w:space="0" w:color="auto"/>
        <w:right w:val="none" w:sz="0" w:space="0" w:color="auto"/>
      </w:divBdr>
      <w:divsChild>
        <w:div w:id="1559054067">
          <w:marLeft w:val="0"/>
          <w:marRight w:val="0"/>
          <w:marTop w:val="0"/>
          <w:marBottom w:val="240"/>
          <w:divBdr>
            <w:top w:val="none" w:sz="0" w:space="0" w:color="auto"/>
            <w:left w:val="none" w:sz="0" w:space="0" w:color="auto"/>
            <w:bottom w:val="none" w:sz="0" w:space="0" w:color="auto"/>
            <w:right w:val="none" w:sz="0" w:space="0" w:color="auto"/>
          </w:divBdr>
        </w:div>
        <w:div w:id="1688404753">
          <w:marLeft w:val="0"/>
          <w:marRight w:val="0"/>
          <w:marTop w:val="0"/>
          <w:marBottom w:val="0"/>
          <w:divBdr>
            <w:top w:val="none" w:sz="0" w:space="0" w:color="auto"/>
            <w:left w:val="none" w:sz="0" w:space="0" w:color="auto"/>
            <w:bottom w:val="none" w:sz="0" w:space="0" w:color="auto"/>
            <w:right w:val="none" w:sz="0" w:space="0" w:color="auto"/>
          </w:divBdr>
        </w:div>
      </w:divsChild>
    </w:div>
    <w:div w:id="1046415053">
      <w:bodyDiv w:val="1"/>
      <w:marLeft w:val="0"/>
      <w:marRight w:val="0"/>
      <w:marTop w:val="0"/>
      <w:marBottom w:val="0"/>
      <w:divBdr>
        <w:top w:val="none" w:sz="0" w:space="0" w:color="auto"/>
        <w:left w:val="none" w:sz="0" w:space="0" w:color="auto"/>
        <w:bottom w:val="none" w:sz="0" w:space="0" w:color="auto"/>
        <w:right w:val="none" w:sz="0" w:space="0" w:color="auto"/>
      </w:divBdr>
      <w:divsChild>
        <w:div w:id="1371031900">
          <w:marLeft w:val="0"/>
          <w:marRight w:val="0"/>
          <w:marTop w:val="0"/>
          <w:marBottom w:val="240"/>
          <w:divBdr>
            <w:top w:val="none" w:sz="0" w:space="0" w:color="auto"/>
            <w:left w:val="none" w:sz="0" w:space="0" w:color="auto"/>
            <w:bottom w:val="none" w:sz="0" w:space="0" w:color="auto"/>
            <w:right w:val="none" w:sz="0" w:space="0" w:color="auto"/>
          </w:divBdr>
        </w:div>
        <w:div w:id="1663923236">
          <w:marLeft w:val="0"/>
          <w:marRight w:val="0"/>
          <w:marTop w:val="0"/>
          <w:marBottom w:val="0"/>
          <w:divBdr>
            <w:top w:val="none" w:sz="0" w:space="0" w:color="auto"/>
            <w:left w:val="none" w:sz="0" w:space="0" w:color="auto"/>
            <w:bottom w:val="none" w:sz="0" w:space="0" w:color="auto"/>
            <w:right w:val="none" w:sz="0" w:space="0" w:color="auto"/>
          </w:divBdr>
        </w:div>
      </w:divsChild>
    </w:div>
    <w:div w:id="1138573626">
      <w:bodyDiv w:val="1"/>
      <w:marLeft w:val="0"/>
      <w:marRight w:val="0"/>
      <w:marTop w:val="0"/>
      <w:marBottom w:val="0"/>
      <w:divBdr>
        <w:top w:val="none" w:sz="0" w:space="0" w:color="auto"/>
        <w:left w:val="none" w:sz="0" w:space="0" w:color="auto"/>
        <w:bottom w:val="none" w:sz="0" w:space="0" w:color="auto"/>
        <w:right w:val="none" w:sz="0" w:space="0" w:color="auto"/>
      </w:divBdr>
      <w:divsChild>
        <w:div w:id="491288399">
          <w:marLeft w:val="0"/>
          <w:marRight w:val="0"/>
          <w:marTop w:val="0"/>
          <w:marBottom w:val="240"/>
          <w:divBdr>
            <w:top w:val="none" w:sz="0" w:space="0" w:color="auto"/>
            <w:left w:val="none" w:sz="0" w:space="0" w:color="auto"/>
            <w:bottom w:val="none" w:sz="0" w:space="0" w:color="auto"/>
            <w:right w:val="none" w:sz="0" w:space="0" w:color="auto"/>
          </w:divBdr>
        </w:div>
        <w:div w:id="791561469">
          <w:marLeft w:val="0"/>
          <w:marRight w:val="0"/>
          <w:marTop w:val="0"/>
          <w:marBottom w:val="0"/>
          <w:divBdr>
            <w:top w:val="none" w:sz="0" w:space="0" w:color="auto"/>
            <w:left w:val="none" w:sz="0" w:space="0" w:color="auto"/>
            <w:bottom w:val="none" w:sz="0" w:space="0" w:color="auto"/>
            <w:right w:val="none" w:sz="0" w:space="0" w:color="auto"/>
          </w:divBdr>
        </w:div>
      </w:divsChild>
    </w:div>
    <w:div w:id="1145701424">
      <w:bodyDiv w:val="1"/>
      <w:marLeft w:val="0"/>
      <w:marRight w:val="0"/>
      <w:marTop w:val="0"/>
      <w:marBottom w:val="0"/>
      <w:divBdr>
        <w:top w:val="none" w:sz="0" w:space="0" w:color="auto"/>
        <w:left w:val="none" w:sz="0" w:space="0" w:color="auto"/>
        <w:bottom w:val="none" w:sz="0" w:space="0" w:color="auto"/>
        <w:right w:val="none" w:sz="0" w:space="0" w:color="auto"/>
      </w:divBdr>
      <w:divsChild>
        <w:div w:id="247425186">
          <w:marLeft w:val="0"/>
          <w:marRight w:val="0"/>
          <w:marTop w:val="0"/>
          <w:marBottom w:val="240"/>
          <w:divBdr>
            <w:top w:val="none" w:sz="0" w:space="0" w:color="auto"/>
            <w:left w:val="none" w:sz="0" w:space="0" w:color="auto"/>
            <w:bottom w:val="none" w:sz="0" w:space="0" w:color="auto"/>
            <w:right w:val="none" w:sz="0" w:space="0" w:color="auto"/>
          </w:divBdr>
        </w:div>
        <w:div w:id="726340481">
          <w:marLeft w:val="0"/>
          <w:marRight w:val="0"/>
          <w:marTop w:val="0"/>
          <w:marBottom w:val="0"/>
          <w:divBdr>
            <w:top w:val="none" w:sz="0" w:space="0" w:color="auto"/>
            <w:left w:val="none" w:sz="0" w:space="0" w:color="auto"/>
            <w:bottom w:val="none" w:sz="0" w:space="0" w:color="auto"/>
            <w:right w:val="none" w:sz="0" w:space="0" w:color="auto"/>
          </w:divBdr>
        </w:div>
      </w:divsChild>
    </w:div>
    <w:div w:id="1152214529">
      <w:bodyDiv w:val="1"/>
      <w:marLeft w:val="0"/>
      <w:marRight w:val="0"/>
      <w:marTop w:val="0"/>
      <w:marBottom w:val="0"/>
      <w:divBdr>
        <w:top w:val="none" w:sz="0" w:space="0" w:color="auto"/>
        <w:left w:val="none" w:sz="0" w:space="0" w:color="auto"/>
        <w:bottom w:val="none" w:sz="0" w:space="0" w:color="auto"/>
        <w:right w:val="none" w:sz="0" w:space="0" w:color="auto"/>
      </w:divBdr>
      <w:divsChild>
        <w:div w:id="2027100585">
          <w:marLeft w:val="0"/>
          <w:marRight w:val="0"/>
          <w:marTop w:val="0"/>
          <w:marBottom w:val="240"/>
          <w:divBdr>
            <w:top w:val="none" w:sz="0" w:space="0" w:color="auto"/>
            <w:left w:val="none" w:sz="0" w:space="0" w:color="auto"/>
            <w:bottom w:val="none" w:sz="0" w:space="0" w:color="auto"/>
            <w:right w:val="none" w:sz="0" w:space="0" w:color="auto"/>
          </w:divBdr>
        </w:div>
        <w:div w:id="2136941686">
          <w:marLeft w:val="0"/>
          <w:marRight w:val="0"/>
          <w:marTop w:val="0"/>
          <w:marBottom w:val="0"/>
          <w:divBdr>
            <w:top w:val="none" w:sz="0" w:space="0" w:color="auto"/>
            <w:left w:val="none" w:sz="0" w:space="0" w:color="auto"/>
            <w:bottom w:val="none" w:sz="0" w:space="0" w:color="auto"/>
            <w:right w:val="none" w:sz="0" w:space="0" w:color="auto"/>
          </w:divBdr>
        </w:div>
      </w:divsChild>
    </w:div>
    <w:div w:id="1238058192">
      <w:bodyDiv w:val="1"/>
      <w:marLeft w:val="0"/>
      <w:marRight w:val="0"/>
      <w:marTop w:val="0"/>
      <w:marBottom w:val="0"/>
      <w:divBdr>
        <w:top w:val="none" w:sz="0" w:space="0" w:color="auto"/>
        <w:left w:val="none" w:sz="0" w:space="0" w:color="auto"/>
        <w:bottom w:val="none" w:sz="0" w:space="0" w:color="auto"/>
        <w:right w:val="none" w:sz="0" w:space="0" w:color="auto"/>
      </w:divBdr>
      <w:divsChild>
        <w:div w:id="923760779">
          <w:marLeft w:val="0"/>
          <w:marRight w:val="0"/>
          <w:marTop w:val="0"/>
          <w:marBottom w:val="240"/>
          <w:divBdr>
            <w:top w:val="none" w:sz="0" w:space="0" w:color="auto"/>
            <w:left w:val="none" w:sz="0" w:space="0" w:color="auto"/>
            <w:bottom w:val="none" w:sz="0" w:space="0" w:color="auto"/>
            <w:right w:val="none" w:sz="0" w:space="0" w:color="auto"/>
          </w:divBdr>
        </w:div>
        <w:div w:id="1353190573">
          <w:marLeft w:val="0"/>
          <w:marRight w:val="0"/>
          <w:marTop w:val="0"/>
          <w:marBottom w:val="0"/>
          <w:divBdr>
            <w:top w:val="none" w:sz="0" w:space="0" w:color="auto"/>
            <w:left w:val="none" w:sz="0" w:space="0" w:color="auto"/>
            <w:bottom w:val="none" w:sz="0" w:space="0" w:color="auto"/>
            <w:right w:val="none" w:sz="0" w:space="0" w:color="auto"/>
          </w:divBdr>
        </w:div>
      </w:divsChild>
    </w:div>
    <w:div w:id="1370450720">
      <w:bodyDiv w:val="1"/>
      <w:marLeft w:val="0"/>
      <w:marRight w:val="0"/>
      <w:marTop w:val="0"/>
      <w:marBottom w:val="0"/>
      <w:divBdr>
        <w:top w:val="none" w:sz="0" w:space="0" w:color="auto"/>
        <w:left w:val="none" w:sz="0" w:space="0" w:color="auto"/>
        <w:bottom w:val="none" w:sz="0" w:space="0" w:color="auto"/>
        <w:right w:val="none" w:sz="0" w:space="0" w:color="auto"/>
      </w:divBdr>
      <w:divsChild>
        <w:div w:id="1706364782">
          <w:marLeft w:val="0"/>
          <w:marRight w:val="0"/>
          <w:marTop w:val="0"/>
          <w:marBottom w:val="240"/>
          <w:divBdr>
            <w:top w:val="none" w:sz="0" w:space="0" w:color="auto"/>
            <w:left w:val="none" w:sz="0" w:space="0" w:color="auto"/>
            <w:bottom w:val="none" w:sz="0" w:space="0" w:color="auto"/>
            <w:right w:val="none" w:sz="0" w:space="0" w:color="auto"/>
          </w:divBdr>
        </w:div>
        <w:div w:id="755397699">
          <w:marLeft w:val="0"/>
          <w:marRight w:val="0"/>
          <w:marTop w:val="0"/>
          <w:marBottom w:val="0"/>
          <w:divBdr>
            <w:top w:val="none" w:sz="0" w:space="0" w:color="auto"/>
            <w:left w:val="none" w:sz="0" w:space="0" w:color="auto"/>
            <w:bottom w:val="none" w:sz="0" w:space="0" w:color="auto"/>
            <w:right w:val="none" w:sz="0" w:space="0" w:color="auto"/>
          </w:divBdr>
        </w:div>
      </w:divsChild>
    </w:div>
    <w:div w:id="1488354768">
      <w:bodyDiv w:val="1"/>
      <w:marLeft w:val="0"/>
      <w:marRight w:val="0"/>
      <w:marTop w:val="0"/>
      <w:marBottom w:val="0"/>
      <w:divBdr>
        <w:top w:val="none" w:sz="0" w:space="0" w:color="auto"/>
        <w:left w:val="none" w:sz="0" w:space="0" w:color="auto"/>
        <w:bottom w:val="none" w:sz="0" w:space="0" w:color="auto"/>
        <w:right w:val="none" w:sz="0" w:space="0" w:color="auto"/>
      </w:divBdr>
      <w:divsChild>
        <w:div w:id="674693750">
          <w:marLeft w:val="0"/>
          <w:marRight w:val="0"/>
          <w:marTop w:val="0"/>
          <w:marBottom w:val="240"/>
          <w:divBdr>
            <w:top w:val="none" w:sz="0" w:space="0" w:color="auto"/>
            <w:left w:val="none" w:sz="0" w:space="0" w:color="auto"/>
            <w:bottom w:val="none" w:sz="0" w:space="0" w:color="auto"/>
            <w:right w:val="none" w:sz="0" w:space="0" w:color="auto"/>
          </w:divBdr>
        </w:div>
        <w:div w:id="2001542625">
          <w:marLeft w:val="0"/>
          <w:marRight w:val="0"/>
          <w:marTop w:val="0"/>
          <w:marBottom w:val="0"/>
          <w:divBdr>
            <w:top w:val="none" w:sz="0" w:space="0" w:color="auto"/>
            <w:left w:val="none" w:sz="0" w:space="0" w:color="auto"/>
            <w:bottom w:val="none" w:sz="0" w:space="0" w:color="auto"/>
            <w:right w:val="none" w:sz="0" w:space="0" w:color="auto"/>
          </w:divBdr>
        </w:div>
      </w:divsChild>
    </w:div>
    <w:div w:id="1574657385">
      <w:bodyDiv w:val="1"/>
      <w:marLeft w:val="0"/>
      <w:marRight w:val="0"/>
      <w:marTop w:val="0"/>
      <w:marBottom w:val="0"/>
      <w:divBdr>
        <w:top w:val="none" w:sz="0" w:space="0" w:color="auto"/>
        <w:left w:val="none" w:sz="0" w:space="0" w:color="auto"/>
        <w:bottom w:val="none" w:sz="0" w:space="0" w:color="auto"/>
        <w:right w:val="none" w:sz="0" w:space="0" w:color="auto"/>
      </w:divBdr>
      <w:divsChild>
        <w:div w:id="1414742729">
          <w:marLeft w:val="0"/>
          <w:marRight w:val="0"/>
          <w:marTop w:val="0"/>
          <w:marBottom w:val="240"/>
          <w:divBdr>
            <w:top w:val="none" w:sz="0" w:space="0" w:color="auto"/>
            <w:left w:val="none" w:sz="0" w:space="0" w:color="auto"/>
            <w:bottom w:val="none" w:sz="0" w:space="0" w:color="auto"/>
            <w:right w:val="none" w:sz="0" w:space="0" w:color="auto"/>
          </w:divBdr>
        </w:div>
        <w:div w:id="1618101098">
          <w:marLeft w:val="0"/>
          <w:marRight w:val="0"/>
          <w:marTop w:val="0"/>
          <w:marBottom w:val="0"/>
          <w:divBdr>
            <w:top w:val="none" w:sz="0" w:space="0" w:color="auto"/>
            <w:left w:val="none" w:sz="0" w:space="0" w:color="auto"/>
            <w:bottom w:val="none" w:sz="0" w:space="0" w:color="auto"/>
            <w:right w:val="none" w:sz="0" w:space="0" w:color="auto"/>
          </w:divBdr>
        </w:div>
      </w:divsChild>
    </w:div>
    <w:div w:id="1608386635">
      <w:bodyDiv w:val="1"/>
      <w:marLeft w:val="0"/>
      <w:marRight w:val="0"/>
      <w:marTop w:val="0"/>
      <w:marBottom w:val="0"/>
      <w:divBdr>
        <w:top w:val="none" w:sz="0" w:space="0" w:color="auto"/>
        <w:left w:val="none" w:sz="0" w:space="0" w:color="auto"/>
        <w:bottom w:val="none" w:sz="0" w:space="0" w:color="auto"/>
        <w:right w:val="none" w:sz="0" w:space="0" w:color="auto"/>
      </w:divBdr>
      <w:divsChild>
        <w:div w:id="17436893">
          <w:marLeft w:val="0"/>
          <w:marRight w:val="0"/>
          <w:marTop w:val="0"/>
          <w:marBottom w:val="240"/>
          <w:divBdr>
            <w:top w:val="none" w:sz="0" w:space="0" w:color="auto"/>
            <w:left w:val="none" w:sz="0" w:space="0" w:color="auto"/>
            <w:bottom w:val="none" w:sz="0" w:space="0" w:color="auto"/>
            <w:right w:val="none" w:sz="0" w:space="0" w:color="auto"/>
          </w:divBdr>
        </w:div>
        <w:div w:id="2106605258">
          <w:marLeft w:val="0"/>
          <w:marRight w:val="0"/>
          <w:marTop w:val="0"/>
          <w:marBottom w:val="0"/>
          <w:divBdr>
            <w:top w:val="none" w:sz="0" w:space="0" w:color="auto"/>
            <w:left w:val="none" w:sz="0" w:space="0" w:color="auto"/>
            <w:bottom w:val="none" w:sz="0" w:space="0" w:color="auto"/>
            <w:right w:val="none" w:sz="0" w:space="0" w:color="auto"/>
          </w:divBdr>
        </w:div>
      </w:divsChild>
    </w:div>
    <w:div w:id="1949659560">
      <w:bodyDiv w:val="1"/>
      <w:marLeft w:val="0"/>
      <w:marRight w:val="0"/>
      <w:marTop w:val="0"/>
      <w:marBottom w:val="0"/>
      <w:divBdr>
        <w:top w:val="none" w:sz="0" w:space="0" w:color="auto"/>
        <w:left w:val="none" w:sz="0" w:space="0" w:color="auto"/>
        <w:bottom w:val="none" w:sz="0" w:space="0" w:color="auto"/>
        <w:right w:val="none" w:sz="0" w:space="0" w:color="auto"/>
      </w:divBdr>
      <w:divsChild>
        <w:div w:id="1033074638">
          <w:marLeft w:val="0"/>
          <w:marRight w:val="0"/>
          <w:marTop w:val="0"/>
          <w:marBottom w:val="240"/>
          <w:divBdr>
            <w:top w:val="none" w:sz="0" w:space="0" w:color="auto"/>
            <w:left w:val="none" w:sz="0" w:space="0" w:color="auto"/>
            <w:bottom w:val="none" w:sz="0" w:space="0" w:color="auto"/>
            <w:right w:val="none" w:sz="0" w:space="0" w:color="auto"/>
          </w:divBdr>
        </w:div>
        <w:div w:id="1397242130">
          <w:marLeft w:val="0"/>
          <w:marRight w:val="0"/>
          <w:marTop w:val="0"/>
          <w:marBottom w:val="0"/>
          <w:divBdr>
            <w:top w:val="none" w:sz="0" w:space="0" w:color="auto"/>
            <w:left w:val="none" w:sz="0" w:space="0" w:color="auto"/>
            <w:bottom w:val="none" w:sz="0" w:space="0" w:color="auto"/>
            <w:right w:val="none" w:sz="0" w:space="0" w:color="auto"/>
          </w:divBdr>
        </w:div>
      </w:divsChild>
    </w:div>
    <w:div w:id="2071806007">
      <w:bodyDiv w:val="1"/>
      <w:marLeft w:val="0"/>
      <w:marRight w:val="0"/>
      <w:marTop w:val="0"/>
      <w:marBottom w:val="0"/>
      <w:divBdr>
        <w:top w:val="none" w:sz="0" w:space="0" w:color="auto"/>
        <w:left w:val="none" w:sz="0" w:space="0" w:color="auto"/>
        <w:bottom w:val="none" w:sz="0" w:space="0" w:color="auto"/>
        <w:right w:val="none" w:sz="0" w:space="0" w:color="auto"/>
      </w:divBdr>
      <w:divsChild>
        <w:div w:id="2107260790">
          <w:marLeft w:val="0"/>
          <w:marRight w:val="0"/>
          <w:marTop w:val="0"/>
          <w:marBottom w:val="240"/>
          <w:divBdr>
            <w:top w:val="none" w:sz="0" w:space="0" w:color="auto"/>
            <w:left w:val="none" w:sz="0" w:space="0" w:color="auto"/>
            <w:bottom w:val="none" w:sz="0" w:space="0" w:color="auto"/>
            <w:right w:val="none" w:sz="0" w:space="0" w:color="auto"/>
          </w:divBdr>
        </w:div>
        <w:div w:id="575628068">
          <w:marLeft w:val="0"/>
          <w:marRight w:val="0"/>
          <w:marTop w:val="0"/>
          <w:marBottom w:val="0"/>
          <w:divBdr>
            <w:top w:val="none" w:sz="0" w:space="0" w:color="auto"/>
            <w:left w:val="none" w:sz="0" w:space="0" w:color="auto"/>
            <w:bottom w:val="none" w:sz="0" w:space="0" w:color="auto"/>
            <w:right w:val="none" w:sz="0" w:space="0" w:color="auto"/>
          </w:divBdr>
        </w:div>
      </w:divsChild>
    </w:div>
    <w:div w:id="2089571340">
      <w:bodyDiv w:val="1"/>
      <w:marLeft w:val="0"/>
      <w:marRight w:val="0"/>
      <w:marTop w:val="0"/>
      <w:marBottom w:val="0"/>
      <w:divBdr>
        <w:top w:val="none" w:sz="0" w:space="0" w:color="auto"/>
        <w:left w:val="none" w:sz="0" w:space="0" w:color="auto"/>
        <w:bottom w:val="none" w:sz="0" w:space="0" w:color="auto"/>
        <w:right w:val="none" w:sz="0" w:space="0" w:color="auto"/>
      </w:divBdr>
      <w:divsChild>
        <w:div w:id="1273516583">
          <w:marLeft w:val="0"/>
          <w:marRight w:val="0"/>
          <w:marTop w:val="0"/>
          <w:marBottom w:val="240"/>
          <w:divBdr>
            <w:top w:val="none" w:sz="0" w:space="0" w:color="auto"/>
            <w:left w:val="none" w:sz="0" w:space="0" w:color="auto"/>
            <w:bottom w:val="none" w:sz="0" w:space="0" w:color="auto"/>
            <w:right w:val="none" w:sz="0" w:space="0" w:color="auto"/>
          </w:divBdr>
        </w:div>
        <w:div w:id="829712985">
          <w:marLeft w:val="0"/>
          <w:marRight w:val="0"/>
          <w:marTop w:val="0"/>
          <w:marBottom w:val="0"/>
          <w:divBdr>
            <w:top w:val="none" w:sz="0" w:space="0" w:color="auto"/>
            <w:left w:val="none" w:sz="0" w:space="0" w:color="auto"/>
            <w:bottom w:val="none" w:sz="0" w:space="0" w:color="auto"/>
            <w:right w:val="none" w:sz="0" w:space="0" w:color="auto"/>
          </w:divBdr>
        </w:div>
      </w:divsChild>
    </w:div>
    <w:div w:id="2135519481">
      <w:bodyDiv w:val="1"/>
      <w:marLeft w:val="0"/>
      <w:marRight w:val="0"/>
      <w:marTop w:val="0"/>
      <w:marBottom w:val="0"/>
      <w:divBdr>
        <w:top w:val="none" w:sz="0" w:space="0" w:color="auto"/>
        <w:left w:val="none" w:sz="0" w:space="0" w:color="auto"/>
        <w:bottom w:val="none" w:sz="0" w:space="0" w:color="auto"/>
        <w:right w:val="none" w:sz="0" w:space="0" w:color="auto"/>
      </w:divBdr>
      <w:divsChild>
        <w:div w:id="243339620">
          <w:marLeft w:val="0"/>
          <w:marRight w:val="0"/>
          <w:marTop w:val="0"/>
          <w:marBottom w:val="240"/>
          <w:divBdr>
            <w:top w:val="none" w:sz="0" w:space="0" w:color="auto"/>
            <w:left w:val="none" w:sz="0" w:space="0" w:color="auto"/>
            <w:bottom w:val="none" w:sz="0" w:space="0" w:color="auto"/>
            <w:right w:val="none" w:sz="0" w:space="0" w:color="auto"/>
          </w:divBdr>
        </w:div>
        <w:div w:id="93482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jpg"/><Relationship Id="rId1"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958</Words>
  <Characters>5272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5</cp:revision>
  <dcterms:created xsi:type="dcterms:W3CDTF">2018-07-29T08:51:00Z</dcterms:created>
  <dcterms:modified xsi:type="dcterms:W3CDTF">2018-08-22T15:11:00Z</dcterms:modified>
</cp:coreProperties>
</file>